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B6F" w:rsidRPr="00BE5748" w:rsidRDefault="00FB3B6F" w:rsidP="00FB3B6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2760" cy="564515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276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РОССИЙСКАЯ ФЕДЕРАЦИЯ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РОСТОВСКАЯ ОБЛАСТЬ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МЯСНИКОВСКИЙ РАЙОН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АДМИНИСТРАЦИЯ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  <w:r w:rsidRPr="00BE5748">
        <w:rPr>
          <w:b/>
          <w:bCs/>
          <w:sz w:val="28"/>
          <w:szCs w:val="28"/>
        </w:rPr>
        <w:t>КАЛИНИНСКОГО СЕЛЬСКОГО ПОСЕЛЕНИЯ</w:t>
      </w:r>
    </w:p>
    <w:p w:rsidR="00FB3B6F" w:rsidRPr="00BE5748" w:rsidRDefault="00FB3B6F" w:rsidP="00FB3B6F">
      <w:pPr>
        <w:jc w:val="center"/>
        <w:rPr>
          <w:b/>
          <w:bCs/>
          <w:sz w:val="28"/>
          <w:szCs w:val="28"/>
        </w:rPr>
      </w:pPr>
    </w:p>
    <w:p w:rsidR="00FB3B6F" w:rsidRPr="004710A3" w:rsidRDefault="00FB3B6F" w:rsidP="00FB3B6F">
      <w:pPr>
        <w:jc w:val="center"/>
        <w:rPr>
          <w:sz w:val="28"/>
          <w:szCs w:val="28"/>
        </w:rPr>
      </w:pPr>
      <w:r w:rsidRPr="00BE5748">
        <w:rPr>
          <w:b/>
          <w:bCs/>
          <w:sz w:val="28"/>
          <w:szCs w:val="28"/>
        </w:rPr>
        <w:t>ПОСТАНОВЛЕНИЕ</w:t>
      </w:r>
    </w:p>
    <w:p w:rsidR="00FB3B6F" w:rsidRPr="00F21FE4" w:rsidRDefault="00FB3B6F" w:rsidP="00FB3B6F">
      <w:pPr>
        <w:autoSpaceDE w:val="0"/>
        <w:autoSpaceDN w:val="0"/>
        <w:adjustRightInd w:val="0"/>
        <w:rPr>
          <w:sz w:val="28"/>
          <w:szCs w:val="28"/>
        </w:rPr>
      </w:pPr>
    </w:p>
    <w:p w:rsidR="001D536D" w:rsidRDefault="00955448" w:rsidP="001D536D">
      <w:pPr>
        <w:rPr>
          <w:sz w:val="28"/>
          <w:szCs w:val="24"/>
        </w:rPr>
      </w:pPr>
      <w:r>
        <w:rPr>
          <w:sz w:val="28"/>
          <w:szCs w:val="24"/>
        </w:rPr>
        <w:t>27</w:t>
      </w:r>
      <w:r w:rsidR="001D536D">
        <w:rPr>
          <w:sz w:val="28"/>
          <w:szCs w:val="24"/>
        </w:rPr>
        <w:t xml:space="preserve"> февраля  202</w:t>
      </w:r>
      <w:r w:rsidR="0016464A">
        <w:rPr>
          <w:sz w:val="28"/>
          <w:szCs w:val="24"/>
        </w:rPr>
        <w:t>5</w:t>
      </w:r>
      <w:r w:rsidR="001D536D">
        <w:rPr>
          <w:sz w:val="28"/>
          <w:szCs w:val="24"/>
        </w:rPr>
        <w:t xml:space="preserve"> г. </w:t>
      </w:r>
      <w:r>
        <w:rPr>
          <w:sz w:val="28"/>
          <w:szCs w:val="24"/>
        </w:rPr>
        <w:t xml:space="preserve">                           </w:t>
      </w:r>
      <w:r w:rsidR="001D536D">
        <w:rPr>
          <w:sz w:val="28"/>
          <w:szCs w:val="24"/>
        </w:rPr>
        <w:t xml:space="preserve">№  </w:t>
      </w:r>
      <w:r>
        <w:rPr>
          <w:sz w:val="28"/>
          <w:szCs w:val="24"/>
        </w:rPr>
        <w:t>18</w:t>
      </w:r>
      <w:r w:rsidR="001D536D">
        <w:rPr>
          <w:sz w:val="28"/>
          <w:szCs w:val="24"/>
        </w:rPr>
        <w:t xml:space="preserve">                           </w:t>
      </w:r>
      <w:r>
        <w:rPr>
          <w:sz w:val="28"/>
          <w:szCs w:val="24"/>
        </w:rPr>
        <w:t xml:space="preserve">    </w:t>
      </w:r>
      <w:r w:rsidR="001D536D">
        <w:rPr>
          <w:sz w:val="28"/>
          <w:szCs w:val="24"/>
        </w:rPr>
        <w:t xml:space="preserve">          </w:t>
      </w:r>
      <w:r>
        <w:rPr>
          <w:sz w:val="28"/>
          <w:szCs w:val="24"/>
        </w:rPr>
        <w:t xml:space="preserve">  </w:t>
      </w:r>
      <w:r w:rsidR="001D536D">
        <w:rPr>
          <w:sz w:val="28"/>
          <w:szCs w:val="24"/>
        </w:rPr>
        <w:t xml:space="preserve"> х.</w:t>
      </w:r>
      <w:r>
        <w:rPr>
          <w:sz w:val="28"/>
          <w:szCs w:val="24"/>
        </w:rPr>
        <w:t xml:space="preserve"> </w:t>
      </w:r>
      <w:r w:rsidR="001D536D">
        <w:rPr>
          <w:sz w:val="28"/>
          <w:szCs w:val="24"/>
        </w:rPr>
        <w:t>Калинин</w:t>
      </w:r>
    </w:p>
    <w:p w:rsidR="001D536D" w:rsidRDefault="001D536D" w:rsidP="001D536D">
      <w:pPr>
        <w:rPr>
          <w:sz w:val="28"/>
          <w:szCs w:val="24"/>
        </w:rPr>
      </w:pPr>
    </w:p>
    <w:p w:rsidR="001D536D" w:rsidRDefault="001D536D" w:rsidP="001D536D">
      <w:pPr>
        <w:jc w:val="center"/>
        <w:rPr>
          <w:sz w:val="28"/>
          <w:szCs w:val="24"/>
        </w:rPr>
      </w:pPr>
    </w:p>
    <w:p w:rsidR="001D536D" w:rsidRPr="001D536D" w:rsidRDefault="001D536D" w:rsidP="001D536D">
      <w:pPr>
        <w:jc w:val="center"/>
        <w:rPr>
          <w:b/>
          <w:sz w:val="28"/>
          <w:szCs w:val="28"/>
        </w:rPr>
      </w:pPr>
      <w:r w:rsidRPr="001D536D">
        <w:rPr>
          <w:b/>
          <w:sz w:val="28"/>
          <w:szCs w:val="28"/>
        </w:rPr>
        <w:t xml:space="preserve">О внесении изменений в </w:t>
      </w:r>
      <w:r w:rsidR="008C4BCC">
        <w:rPr>
          <w:b/>
          <w:sz w:val="28"/>
          <w:szCs w:val="28"/>
        </w:rPr>
        <w:t>п</w:t>
      </w:r>
      <w:r w:rsidRPr="001D536D">
        <w:rPr>
          <w:b/>
          <w:sz w:val="28"/>
          <w:szCs w:val="28"/>
        </w:rPr>
        <w:t>остановление от 27.02.2023  № 13 «Об утверждении бюджетного прогноза Калининского сельского поселения на период 2023 – 2030 годов»</w:t>
      </w:r>
    </w:p>
    <w:p w:rsidR="001D536D" w:rsidRPr="00405F08" w:rsidRDefault="001D536D" w:rsidP="001D536D">
      <w:pPr>
        <w:rPr>
          <w:sz w:val="28"/>
          <w:szCs w:val="28"/>
        </w:rPr>
      </w:pPr>
    </w:p>
    <w:p w:rsidR="001D536D" w:rsidRPr="001E13B8" w:rsidRDefault="001D536D" w:rsidP="001D536D">
      <w:pPr>
        <w:rPr>
          <w:sz w:val="28"/>
          <w:szCs w:val="28"/>
        </w:rPr>
      </w:pPr>
    </w:p>
    <w:p w:rsidR="001D536D" w:rsidRDefault="001D536D" w:rsidP="001D53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E13B8">
        <w:rPr>
          <w:sz w:val="28"/>
          <w:szCs w:val="28"/>
        </w:rPr>
        <w:t>В соответствии со статьей 170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Бюджетного кодекса Российской Федерации, статьей </w:t>
      </w:r>
      <w:r>
        <w:rPr>
          <w:sz w:val="28"/>
          <w:szCs w:val="28"/>
        </w:rPr>
        <w:t>14</w:t>
      </w:r>
      <w:r w:rsidRPr="001E13B8">
        <w:rPr>
          <w:sz w:val="28"/>
          <w:szCs w:val="28"/>
          <w:vertAlign w:val="superscript"/>
        </w:rPr>
        <w:t>1</w:t>
      </w:r>
      <w:r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 о бюджетном процессе в </w:t>
      </w:r>
      <w:r w:rsidRPr="009651A5">
        <w:rPr>
          <w:sz w:val="28"/>
          <w:szCs w:val="28"/>
        </w:rPr>
        <w:t>Калининском сельском поселении</w:t>
      </w:r>
      <w:r>
        <w:rPr>
          <w:sz w:val="28"/>
          <w:szCs w:val="28"/>
        </w:rPr>
        <w:t xml:space="preserve">, утвержденного  </w:t>
      </w:r>
      <w:r w:rsidRPr="009651A5">
        <w:rPr>
          <w:sz w:val="28"/>
          <w:szCs w:val="28"/>
        </w:rPr>
        <w:t>Решение Собрания депутатов Калининского сельского поселения  от 05.09.2013 № 37 «О положении «О бюджетном процессе в Калининском сельском поселении»</w:t>
      </w:r>
      <w:r w:rsidRPr="001E13B8">
        <w:rPr>
          <w:sz w:val="28"/>
          <w:szCs w:val="28"/>
        </w:rPr>
        <w:t xml:space="preserve">, постановлением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Мясниковского</w:t>
      </w:r>
      <w:proofErr w:type="spellEnd"/>
      <w:r>
        <w:rPr>
          <w:sz w:val="28"/>
          <w:szCs w:val="28"/>
        </w:rPr>
        <w:t xml:space="preserve"> района</w:t>
      </w:r>
      <w:r w:rsidRPr="001E13B8">
        <w:rPr>
          <w:sz w:val="28"/>
          <w:szCs w:val="28"/>
        </w:rPr>
        <w:t xml:space="preserve"> от </w:t>
      </w:r>
      <w:r>
        <w:rPr>
          <w:sz w:val="28"/>
          <w:szCs w:val="28"/>
        </w:rPr>
        <w:t>31</w:t>
      </w:r>
      <w:r w:rsidRPr="001E13B8">
        <w:rPr>
          <w:sz w:val="28"/>
          <w:szCs w:val="28"/>
        </w:rPr>
        <w:t>.12.2015 № </w:t>
      </w:r>
      <w:r>
        <w:rPr>
          <w:sz w:val="28"/>
          <w:szCs w:val="28"/>
        </w:rPr>
        <w:t>256</w:t>
      </w:r>
      <w:r w:rsidRPr="001E13B8">
        <w:rPr>
          <w:sz w:val="28"/>
          <w:szCs w:val="28"/>
        </w:rPr>
        <w:t xml:space="preserve"> «Об утверждении Правил разработки и утверждения бюджетного прогноза </w:t>
      </w:r>
      <w:r w:rsidRPr="009651A5">
        <w:rPr>
          <w:sz w:val="28"/>
          <w:szCs w:val="28"/>
        </w:rPr>
        <w:t xml:space="preserve">Калининского сельского поселения  </w:t>
      </w:r>
      <w:r w:rsidRPr="001E13B8">
        <w:rPr>
          <w:sz w:val="28"/>
          <w:szCs w:val="28"/>
        </w:rPr>
        <w:t>на долгосрочный период»</w:t>
      </w:r>
      <w:r>
        <w:rPr>
          <w:sz w:val="28"/>
          <w:szCs w:val="28"/>
        </w:rPr>
        <w:t>,</w:t>
      </w:r>
      <w:r w:rsidRPr="001E13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Администрация</w:t>
      </w:r>
      <w:proofErr w:type="gramEnd"/>
      <w:r>
        <w:rPr>
          <w:sz w:val="28"/>
          <w:szCs w:val="28"/>
        </w:rPr>
        <w:t xml:space="preserve"> </w:t>
      </w:r>
      <w:r w:rsidRPr="009651A5">
        <w:rPr>
          <w:sz w:val="28"/>
          <w:szCs w:val="28"/>
        </w:rPr>
        <w:t>Калининского сельского поселения</w:t>
      </w:r>
      <w:r>
        <w:rPr>
          <w:sz w:val="28"/>
          <w:szCs w:val="28"/>
        </w:rPr>
        <w:t>,</w:t>
      </w:r>
      <w:r w:rsidRPr="009651A5">
        <w:rPr>
          <w:sz w:val="28"/>
          <w:szCs w:val="28"/>
        </w:rPr>
        <w:t xml:space="preserve">  </w:t>
      </w:r>
    </w:p>
    <w:p w:rsidR="001D536D" w:rsidRDefault="001D536D" w:rsidP="001D536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D536D" w:rsidRPr="00E22F60" w:rsidRDefault="001D536D" w:rsidP="001D536D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E22F60">
        <w:rPr>
          <w:b/>
          <w:spacing w:val="60"/>
          <w:sz w:val="28"/>
          <w:szCs w:val="28"/>
        </w:rPr>
        <w:t>постановляет</w:t>
      </w:r>
      <w:r w:rsidRPr="00E22F60">
        <w:rPr>
          <w:b/>
          <w:sz w:val="28"/>
          <w:szCs w:val="28"/>
        </w:rPr>
        <w:t>:</w:t>
      </w:r>
    </w:p>
    <w:p w:rsidR="001D536D" w:rsidRPr="00E22F60" w:rsidRDefault="001D536D" w:rsidP="001D536D">
      <w:pPr>
        <w:ind w:firstLine="709"/>
        <w:jc w:val="both"/>
        <w:rPr>
          <w:b/>
          <w:sz w:val="28"/>
          <w:szCs w:val="28"/>
        </w:rPr>
      </w:pPr>
    </w:p>
    <w:p w:rsidR="001D536D" w:rsidRPr="001E13B8" w:rsidRDefault="001D536D" w:rsidP="001D536D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>1. </w:t>
      </w:r>
      <w:r>
        <w:rPr>
          <w:sz w:val="28"/>
          <w:szCs w:val="28"/>
        </w:rPr>
        <w:t xml:space="preserve">Внести </w:t>
      </w:r>
      <w:r w:rsidRPr="000326D9">
        <w:rPr>
          <w:sz w:val="28"/>
          <w:szCs w:val="28"/>
        </w:rPr>
        <w:t>в Постановление</w:t>
      </w:r>
      <w:r>
        <w:rPr>
          <w:sz w:val="28"/>
          <w:szCs w:val="28"/>
        </w:rPr>
        <w:t xml:space="preserve"> от 27</w:t>
      </w:r>
      <w:r w:rsidRPr="000326D9">
        <w:rPr>
          <w:sz w:val="28"/>
          <w:szCs w:val="28"/>
        </w:rPr>
        <w:t>.02.20</w:t>
      </w:r>
      <w:r>
        <w:rPr>
          <w:sz w:val="28"/>
          <w:szCs w:val="28"/>
        </w:rPr>
        <w:t>23</w:t>
      </w:r>
      <w:r w:rsidRPr="000326D9">
        <w:rPr>
          <w:sz w:val="28"/>
          <w:szCs w:val="28"/>
        </w:rPr>
        <w:t xml:space="preserve"> № </w:t>
      </w:r>
      <w:r>
        <w:rPr>
          <w:sz w:val="28"/>
          <w:szCs w:val="28"/>
        </w:rPr>
        <w:t>13</w:t>
      </w:r>
      <w:r w:rsidRPr="000326D9">
        <w:rPr>
          <w:sz w:val="28"/>
          <w:szCs w:val="28"/>
        </w:rPr>
        <w:t xml:space="preserve"> «Об утверждении</w:t>
      </w:r>
      <w:r>
        <w:rPr>
          <w:sz w:val="28"/>
          <w:szCs w:val="28"/>
        </w:rPr>
        <w:t xml:space="preserve"> </w:t>
      </w:r>
      <w:r w:rsidRPr="000326D9">
        <w:rPr>
          <w:sz w:val="28"/>
          <w:szCs w:val="28"/>
        </w:rPr>
        <w:t>бюджетного прогноза Калининского</w:t>
      </w:r>
      <w:r>
        <w:rPr>
          <w:sz w:val="28"/>
          <w:szCs w:val="28"/>
        </w:rPr>
        <w:t xml:space="preserve"> </w:t>
      </w:r>
      <w:r w:rsidRPr="000326D9">
        <w:rPr>
          <w:sz w:val="28"/>
          <w:szCs w:val="28"/>
        </w:rPr>
        <w:t>сельского поселения на период</w:t>
      </w:r>
      <w:r>
        <w:rPr>
          <w:sz w:val="28"/>
          <w:szCs w:val="28"/>
        </w:rPr>
        <w:t xml:space="preserve"> </w:t>
      </w:r>
      <w:r w:rsidRPr="000326D9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0326D9">
        <w:rPr>
          <w:sz w:val="28"/>
          <w:szCs w:val="28"/>
        </w:rPr>
        <w:t xml:space="preserve"> – 20</w:t>
      </w:r>
      <w:r>
        <w:rPr>
          <w:sz w:val="28"/>
          <w:szCs w:val="28"/>
        </w:rPr>
        <w:t>30</w:t>
      </w:r>
      <w:r w:rsidRPr="000326D9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изменения</w:t>
      </w:r>
      <w:r w:rsidRPr="001E13B8">
        <w:rPr>
          <w:sz w:val="28"/>
          <w:szCs w:val="28"/>
        </w:rPr>
        <w:t xml:space="preserve"> согласно приложению.</w:t>
      </w:r>
    </w:p>
    <w:p w:rsidR="001D536D" w:rsidRPr="001E13B8" w:rsidRDefault="001D536D" w:rsidP="001D536D">
      <w:pPr>
        <w:ind w:firstLine="709"/>
        <w:jc w:val="both"/>
        <w:rPr>
          <w:sz w:val="28"/>
          <w:szCs w:val="28"/>
        </w:rPr>
      </w:pPr>
      <w:r w:rsidRPr="001E13B8">
        <w:rPr>
          <w:sz w:val="28"/>
          <w:szCs w:val="28"/>
        </w:rPr>
        <w:t xml:space="preserve">2. Настоящее постановление вступает в силу со дня его </w:t>
      </w:r>
      <w:r>
        <w:rPr>
          <w:sz w:val="28"/>
          <w:szCs w:val="28"/>
        </w:rPr>
        <w:t>подписания и подлежит обнародованию</w:t>
      </w:r>
      <w:r w:rsidRPr="001E13B8">
        <w:rPr>
          <w:sz w:val="28"/>
          <w:szCs w:val="28"/>
        </w:rPr>
        <w:t>.</w:t>
      </w:r>
    </w:p>
    <w:p w:rsidR="001D536D" w:rsidRPr="001E13B8" w:rsidRDefault="001D536D" w:rsidP="001D536D">
      <w:pPr>
        <w:ind w:firstLine="709"/>
        <w:jc w:val="both"/>
        <w:rPr>
          <w:sz w:val="28"/>
        </w:rPr>
      </w:pPr>
      <w:r w:rsidRPr="001E13B8">
        <w:rPr>
          <w:sz w:val="28"/>
          <w:szCs w:val="28"/>
        </w:rPr>
        <w:t>3.</w:t>
      </w:r>
      <w:r w:rsidRPr="001E13B8">
        <w:rPr>
          <w:sz w:val="28"/>
          <w:szCs w:val="28"/>
          <w:lang w:val="en-US"/>
        </w:rPr>
        <w:t> </w:t>
      </w:r>
      <w:proofErr w:type="gramStart"/>
      <w:r w:rsidRPr="001E13B8">
        <w:rPr>
          <w:sz w:val="28"/>
          <w:szCs w:val="28"/>
        </w:rPr>
        <w:t>Контроль за</w:t>
      </w:r>
      <w:proofErr w:type="gramEnd"/>
      <w:r w:rsidRPr="001E13B8">
        <w:rPr>
          <w:sz w:val="28"/>
          <w:szCs w:val="28"/>
        </w:rPr>
        <w:t xml:space="preserve"> выполнением настоящего постановления </w:t>
      </w:r>
      <w:r>
        <w:rPr>
          <w:sz w:val="28"/>
          <w:szCs w:val="28"/>
        </w:rPr>
        <w:t>оставлю за собой.</w:t>
      </w:r>
      <w:r w:rsidRPr="001E13B8">
        <w:rPr>
          <w:sz w:val="28"/>
          <w:szCs w:val="28"/>
        </w:rPr>
        <w:t xml:space="preserve"> </w:t>
      </w:r>
    </w:p>
    <w:p w:rsidR="001D536D" w:rsidRDefault="001D536D" w:rsidP="001D536D">
      <w:pPr>
        <w:jc w:val="both"/>
        <w:rPr>
          <w:sz w:val="28"/>
          <w:szCs w:val="28"/>
        </w:rPr>
      </w:pPr>
    </w:p>
    <w:p w:rsidR="00275691" w:rsidRPr="00E52AF3" w:rsidRDefault="00275691" w:rsidP="00275691">
      <w:pPr>
        <w:tabs>
          <w:tab w:val="left" w:pos="7655"/>
        </w:tabs>
        <w:ind w:right="7342"/>
        <w:jc w:val="center"/>
        <w:rPr>
          <w:sz w:val="14"/>
        </w:rPr>
      </w:pPr>
    </w:p>
    <w:p w:rsidR="00313F9D" w:rsidRDefault="00A713A9" w:rsidP="00A713A9">
      <w:pPr>
        <w:tabs>
          <w:tab w:val="left" w:pos="7655"/>
        </w:tabs>
        <w:ind w:right="5528"/>
        <w:rPr>
          <w:sz w:val="28"/>
        </w:rPr>
      </w:pPr>
      <w:r>
        <w:rPr>
          <w:sz w:val="28"/>
        </w:rPr>
        <w:t>Глава Администрации</w:t>
      </w:r>
    </w:p>
    <w:p w:rsidR="00313F9D" w:rsidRDefault="00FB3B6F" w:rsidP="00313F9D">
      <w:pPr>
        <w:tabs>
          <w:tab w:val="left" w:pos="7655"/>
        </w:tabs>
        <w:rPr>
          <w:sz w:val="28"/>
        </w:rPr>
      </w:pPr>
      <w:r>
        <w:rPr>
          <w:sz w:val="28"/>
        </w:rPr>
        <w:t>Калининского сельского поселения</w:t>
      </w:r>
      <w:r w:rsidR="00313F9D">
        <w:rPr>
          <w:sz w:val="28"/>
        </w:rPr>
        <w:tab/>
      </w:r>
      <w:r w:rsidR="00313F9D">
        <w:rPr>
          <w:sz w:val="28"/>
        </w:rPr>
        <w:tab/>
      </w:r>
      <w:r w:rsidR="00FE4465">
        <w:rPr>
          <w:sz w:val="28"/>
        </w:rPr>
        <w:t xml:space="preserve"> </w:t>
      </w:r>
      <w:r w:rsidR="00A713A9">
        <w:rPr>
          <w:sz w:val="28"/>
        </w:rPr>
        <w:t>И.Е.</w:t>
      </w:r>
      <w:r w:rsidR="00FE4465">
        <w:rPr>
          <w:sz w:val="28"/>
        </w:rPr>
        <w:t xml:space="preserve"> </w:t>
      </w:r>
      <w:proofErr w:type="spellStart"/>
      <w:r w:rsidR="00A713A9">
        <w:rPr>
          <w:sz w:val="28"/>
        </w:rPr>
        <w:t>Бабиян</w:t>
      </w:r>
      <w:proofErr w:type="spellEnd"/>
    </w:p>
    <w:p w:rsidR="00313F9D" w:rsidRPr="00096504" w:rsidRDefault="00313F9D" w:rsidP="00313F9D">
      <w:pPr>
        <w:rPr>
          <w:sz w:val="28"/>
        </w:rPr>
      </w:pPr>
    </w:p>
    <w:p w:rsidR="00275691" w:rsidRPr="00E52AF3" w:rsidRDefault="00275691" w:rsidP="00275691">
      <w:pPr>
        <w:rPr>
          <w:sz w:val="14"/>
        </w:rPr>
      </w:pPr>
    </w:p>
    <w:p w:rsidR="00275691" w:rsidRPr="00275691" w:rsidRDefault="00275691" w:rsidP="00FE4465">
      <w:pPr>
        <w:pageBreakBefore/>
        <w:ind w:left="4820"/>
        <w:jc w:val="center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 xml:space="preserve">Приложение к постановлению </w:t>
      </w:r>
      <w:r w:rsidR="0007064A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</w:p>
    <w:p w:rsidR="00275691" w:rsidRPr="00275691" w:rsidRDefault="00275691" w:rsidP="00FE4465">
      <w:pPr>
        <w:ind w:left="4820"/>
        <w:jc w:val="center"/>
        <w:rPr>
          <w:sz w:val="28"/>
        </w:rPr>
      </w:pPr>
      <w:r w:rsidRPr="00275691">
        <w:rPr>
          <w:sz w:val="28"/>
        </w:rPr>
        <w:t xml:space="preserve">от </w:t>
      </w:r>
      <w:r w:rsidR="00955448">
        <w:rPr>
          <w:sz w:val="28"/>
        </w:rPr>
        <w:t>27</w:t>
      </w:r>
      <w:r w:rsidR="00FE4465">
        <w:rPr>
          <w:sz w:val="28"/>
        </w:rPr>
        <w:t>.02.202</w:t>
      </w:r>
      <w:r w:rsidR="0016464A">
        <w:rPr>
          <w:sz w:val="28"/>
        </w:rPr>
        <w:t>5</w:t>
      </w:r>
      <w:r w:rsidR="00FE4465">
        <w:rPr>
          <w:sz w:val="28"/>
        </w:rPr>
        <w:t xml:space="preserve"> № </w:t>
      </w:r>
      <w:r w:rsidR="00955448">
        <w:rPr>
          <w:sz w:val="28"/>
        </w:rPr>
        <w:t>18</w:t>
      </w:r>
    </w:p>
    <w:p w:rsidR="00275691" w:rsidRDefault="00275691" w:rsidP="004B422D">
      <w:pPr>
        <w:jc w:val="center"/>
        <w:rPr>
          <w:sz w:val="28"/>
          <w:szCs w:val="28"/>
        </w:rPr>
      </w:pPr>
    </w:p>
    <w:p w:rsidR="004B422D" w:rsidRPr="00275691" w:rsidRDefault="004B422D" w:rsidP="004B422D">
      <w:pPr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БЮДЖЕТНЫЙ ПРОГНОЗ</w:t>
      </w:r>
    </w:p>
    <w:p w:rsidR="00275691" w:rsidRPr="00275691" w:rsidRDefault="00FB3B6F" w:rsidP="004B422D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Калининского сельского поселения</w:t>
      </w:r>
      <w:r w:rsidR="00275691" w:rsidRPr="00275691">
        <w:rPr>
          <w:sz w:val="28"/>
          <w:szCs w:val="28"/>
        </w:rPr>
        <w:t xml:space="preserve"> на период 2023 – 203</w:t>
      </w:r>
      <w:r w:rsidR="00353C7C">
        <w:rPr>
          <w:sz w:val="28"/>
          <w:szCs w:val="28"/>
        </w:rPr>
        <w:t>0</w:t>
      </w:r>
      <w:r w:rsidR="00275691" w:rsidRPr="00275691">
        <w:rPr>
          <w:sz w:val="28"/>
          <w:szCs w:val="28"/>
        </w:rPr>
        <w:t xml:space="preserve"> годов</w:t>
      </w:r>
    </w:p>
    <w:p w:rsidR="004B422D" w:rsidRPr="00275691" w:rsidRDefault="004B422D" w:rsidP="004B422D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Общие положения</w:t>
      </w:r>
    </w:p>
    <w:p w:rsidR="00275691" w:rsidRPr="00275691" w:rsidRDefault="00275691" w:rsidP="004B422D">
      <w:pPr>
        <w:suppressAutoHyphens/>
        <w:jc w:val="center"/>
        <w:rPr>
          <w:sz w:val="28"/>
          <w:szCs w:val="28"/>
        </w:rPr>
      </w:pPr>
    </w:p>
    <w:p w:rsidR="00275691" w:rsidRPr="004B422D" w:rsidRDefault="00275691" w:rsidP="004B422D">
      <w:pPr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Необходимость разработки документов долгосрочного бюджетного планирования была обозначена в Бюджетном послании Президента Российской Федерации о бюджетной политике в 2014 – 2016 годах.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>В целях реализации долгосрочного планирования принят Федеральный закон от</w:t>
      </w:r>
      <w:r w:rsidR="00FE4465">
        <w:rPr>
          <w:sz w:val="28"/>
          <w:szCs w:val="28"/>
        </w:rPr>
        <w:t xml:space="preserve"> 28.06.2014 № </w:t>
      </w:r>
      <w:r w:rsidRPr="004B422D">
        <w:rPr>
          <w:sz w:val="28"/>
          <w:szCs w:val="28"/>
        </w:rPr>
        <w:t>172-ФЗ «О стратегическом планировании в Российской Федерации», внесены изменения в Бюджетный кодекс Российской Федерации в части дополнения статьей 170</w:t>
      </w:r>
      <w:r w:rsidRPr="004B422D">
        <w:rPr>
          <w:sz w:val="28"/>
          <w:szCs w:val="28"/>
          <w:vertAlign w:val="superscript"/>
        </w:rPr>
        <w:t xml:space="preserve">1 </w:t>
      </w:r>
      <w:r w:rsidRPr="004B422D">
        <w:rPr>
          <w:sz w:val="28"/>
          <w:szCs w:val="28"/>
        </w:rPr>
        <w:t xml:space="preserve">«Долгосрочное бюджетное планирование».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Правила разработки и утверждения бюджетного прогноза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долгосрочный период утверждены постановлением </w:t>
      </w:r>
      <w:r w:rsidR="0007064A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07064A" w:rsidRPr="0007064A">
        <w:rPr>
          <w:sz w:val="28"/>
          <w:szCs w:val="28"/>
        </w:rPr>
        <w:t>от 31.12.2015 № 256 «Об утверждении Правил разработки и утверждения бюджетного прогноза Калининского сельского поселения  на долгосрочный период»</w:t>
      </w:r>
      <w:r w:rsidR="00FE4465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Бюджетный прогноз </w:t>
      </w:r>
      <w:r w:rsidR="00FB3B6F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на период 20</w:t>
      </w:r>
      <w:r w:rsidR="004F2051">
        <w:rPr>
          <w:sz w:val="28"/>
          <w:szCs w:val="28"/>
        </w:rPr>
        <w:t>20</w:t>
      </w:r>
      <w:r w:rsidR="004B422D">
        <w:rPr>
          <w:sz w:val="28"/>
          <w:szCs w:val="28"/>
        </w:rPr>
        <w:t xml:space="preserve"> – 2030 годов </w:t>
      </w:r>
      <w:r w:rsidRPr="004B422D">
        <w:rPr>
          <w:sz w:val="28"/>
          <w:szCs w:val="28"/>
        </w:rPr>
        <w:t xml:space="preserve">утвержден постановлением </w:t>
      </w:r>
      <w:r w:rsidR="004F2051">
        <w:rPr>
          <w:sz w:val="28"/>
          <w:szCs w:val="28"/>
        </w:rPr>
        <w:t>Администрации</w:t>
      </w:r>
      <w:r w:rsidR="00FE4465">
        <w:rPr>
          <w:sz w:val="28"/>
          <w:szCs w:val="28"/>
        </w:rPr>
        <w:t xml:space="preserve"> </w:t>
      </w:r>
      <w:r w:rsidR="00FB3B6F">
        <w:rPr>
          <w:sz w:val="28"/>
          <w:szCs w:val="28"/>
        </w:rPr>
        <w:t>Калининского сельского поселения</w:t>
      </w:r>
      <w:r w:rsidR="00FE4465">
        <w:rPr>
          <w:sz w:val="28"/>
          <w:szCs w:val="28"/>
        </w:rPr>
        <w:t xml:space="preserve"> </w:t>
      </w:r>
      <w:r w:rsidR="004F2051" w:rsidRPr="004F2051">
        <w:rPr>
          <w:sz w:val="28"/>
          <w:szCs w:val="28"/>
        </w:rPr>
        <w:t>от 26.02.2020 № 17</w:t>
      </w:r>
      <w:r w:rsidR="00FE4465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B422D">
        <w:rPr>
          <w:sz w:val="28"/>
          <w:szCs w:val="28"/>
        </w:rPr>
        <w:t xml:space="preserve">Бюджетный прогноз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период 2023 – 203</w:t>
      </w:r>
      <w:r w:rsidR="004F2051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(далее – бюджетный прогноз) содержит информацию об основных параметрах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варианта долгосрочного прогноза социально-экономического развития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определенного в качестве базового для целей долгосрочного бюджетного планирования, прогноз основных характеристик бюджета </w:t>
      </w:r>
      <w:r w:rsidR="00FB3B6F">
        <w:rPr>
          <w:sz w:val="28"/>
          <w:szCs w:val="28"/>
        </w:rPr>
        <w:t>Калининского сельского поселения</w:t>
      </w:r>
      <w:r w:rsidR="004F2051">
        <w:rPr>
          <w:sz w:val="28"/>
          <w:szCs w:val="28"/>
        </w:rPr>
        <w:t xml:space="preserve"> </w:t>
      </w:r>
      <w:proofErr w:type="spellStart"/>
      <w:r w:rsidR="004F2051">
        <w:rPr>
          <w:sz w:val="28"/>
          <w:szCs w:val="28"/>
        </w:rPr>
        <w:t>Мясниковского</w:t>
      </w:r>
      <w:proofErr w:type="spellEnd"/>
      <w:r w:rsidR="004F2051">
        <w:rPr>
          <w:sz w:val="28"/>
          <w:szCs w:val="28"/>
        </w:rPr>
        <w:t xml:space="preserve"> района</w:t>
      </w:r>
      <w:r w:rsidRPr="004B422D">
        <w:rPr>
          <w:sz w:val="28"/>
          <w:szCs w:val="28"/>
        </w:rPr>
        <w:t>, а также основные подходы к формированию бюджетной политики в указанном периоде.</w:t>
      </w:r>
      <w:proofErr w:type="gramEnd"/>
      <w:r w:rsidRPr="004B422D">
        <w:rPr>
          <w:sz w:val="28"/>
          <w:szCs w:val="28"/>
        </w:rPr>
        <w:t xml:space="preserve"> Параметры финансового обеспечения </w:t>
      </w:r>
      <w:r w:rsidR="004F2051">
        <w:rPr>
          <w:sz w:val="28"/>
          <w:szCs w:val="28"/>
        </w:rPr>
        <w:t>муниципаль</w:t>
      </w:r>
      <w:r w:rsidRPr="004B422D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 на период их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действия соответствуют параметрам </w:t>
      </w:r>
      <w:r w:rsidR="004F2051">
        <w:rPr>
          <w:sz w:val="28"/>
          <w:szCs w:val="28"/>
        </w:rPr>
        <w:t>муниципальных</w:t>
      </w:r>
      <w:r w:rsidRPr="004B422D">
        <w:rPr>
          <w:sz w:val="28"/>
          <w:szCs w:val="28"/>
        </w:rPr>
        <w:t xml:space="preserve">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 xml:space="preserve">, утвержденным </w:t>
      </w:r>
      <w:r w:rsidR="004F2051">
        <w:rPr>
          <w:sz w:val="28"/>
          <w:szCs w:val="28"/>
        </w:rPr>
        <w:t>решением</w:t>
      </w:r>
      <w:r w:rsidRPr="004B422D">
        <w:rPr>
          <w:sz w:val="28"/>
          <w:szCs w:val="28"/>
        </w:rPr>
        <w:t xml:space="preserve"> о бюджете на очередной финансовый год и плановый период.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4B422D">
        <w:rPr>
          <w:sz w:val="28"/>
          <w:szCs w:val="28"/>
        </w:rPr>
        <w:t>На период 2023 – 203</w:t>
      </w:r>
      <w:r w:rsidR="004F2051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годов показатели бюджет</w:t>
      </w:r>
      <w:r w:rsidR="004F2051">
        <w:rPr>
          <w:sz w:val="28"/>
          <w:szCs w:val="28"/>
        </w:rPr>
        <w:t xml:space="preserve">а Калининского сельского поселения </w:t>
      </w:r>
      <w:proofErr w:type="spellStart"/>
      <w:r w:rsidR="004F2051">
        <w:rPr>
          <w:sz w:val="28"/>
          <w:szCs w:val="28"/>
        </w:rPr>
        <w:t>Мясниковского</w:t>
      </w:r>
      <w:proofErr w:type="spellEnd"/>
      <w:r w:rsidR="004F2051">
        <w:rPr>
          <w:sz w:val="28"/>
          <w:szCs w:val="28"/>
        </w:rPr>
        <w:t xml:space="preserve"> района</w:t>
      </w:r>
      <w:r w:rsidRPr="004B422D">
        <w:rPr>
          <w:sz w:val="28"/>
          <w:szCs w:val="28"/>
        </w:rPr>
        <w:t xml:space="preserve"> по доходам сформированы на основе прогноза поступлений налоговых и неналоговых доходов от главных администраторов доходов бюджета </w:t>
      </w:r>
      <w:r w:rsidR="004F2051" w:rsidRPr="004F2051">
        <w:rPr>
          <w:sz w:val="28"/>
          <w:szCs w:val="28"/>
        </w:rPr>
        <w:t xml:space="preserve">Калининского сельского поселения </w:t>
      </w:r>
      <w:proofErr w:type="spellStart"/>
      <w:r w:rsidR="004F2051" w:rsidRPr="004F2051">
        <w:rPr>
          <w:sz w:val="28"/>
          <w:szCs w:val="28"/>
        </w:rPr>
        <w:lastRenderedPageBreak/>
        <w:t>Мясниковского</w:t>
      </w:r>
      <w:proofErr w:type="spellEnd"/>
      <w:r w:rsidR="004F2051" w:rsidRPr="004F2051">
        <w:rPr>
          <w:sz w:val="28"/>
          <w:szCs w:val="28"/>
        </w:rPr>
        <w:t xml:space="preserve"> района </w:t>
      </w:r>
      <w:r w:rsidRPr="004B422D">
        <w:rPr>
          <w:sz w:val="28"/>
          <w:szCs w:val="28"/>
        </w:rPr>
        <w:t xml:space="preserve">и муниципальных образований в </w:t>
      </w:r>
      <w:r w:rsidR="00FB3B6F">
        <w:rPr>
          <w:sz w:val="28"/>
          <w:szCs w:val="28"/>
        </w:rPr>
        <w:t>Калининского сельского поселения</w:t>
      </w:r>
      <w:r w:rsidRPr="004B422D">
        <w:rPr>
          <w:sz w:val="28"/>
          <w:szCs w:val="28"/>
        </w:rPr>
        <w:t>, а также прогноза безвозмездных поступлений.</w:t>
      </w:r>
      <w:proofErr w:type="gramEnd"/>
      <w:r w:rsidRPr="004B422D">
        <w:rPr>
          <w:sz w:val="28"/>
          <w:szCs w:val="28"/>
        </w:rPr>
        <w:t xml:space="preserve"> Ежегодно средний темп роста доходов консолидированного бюджета составит </w:t>
      </w:r>
      <w:r w:rsidR="00FD1F0D" w:rsidRPr="00FD1F0D">
        <w:rPr>
          <w:sz w:val="28"/>
          <w:szCs w:val="28"/>
        </w:rPr>
        <w:t>0,4</w:t>
      </w:r>
      <w:r w:rsidRPr="00FD1F0D">
        <w:rPr>
          <w:sz w:val="28"/>
          <w:szCs w:val="28"/>
        </w:rPr>
        <w:t xml:space="preserve"> процент</w:t>
      </w:r>
      <w:r w:rsidR="00FD1F0D" w:rsidRPr="00FD1F0D">
        <w:rPr>
          <w:sz w:val="28"/>
          <w:szCs w:val="28"/>
        </w:rPr>
        <w:t>а</w:t>
      </w:r>
      <w:r w:rsidRPr="00FD1F0D">
        <w:rPr>
          <w:sz w:val="28"/>
          <w:szCs w:val="28"/>
        </w:rPr>
        <w:t>, налоговых и неналоговых доходов консолидир</w:t>
      </w:r>
      <w:r w:rsidR="004F2051" w:rsidRPr="00FD1F0D">
        <w:rPr>
          <w:sz w:val="28"/>
          <w:szCs w:val="28"/>
        </w:rPr>
        <w:t>ованного бюджета –</w:t>
      </w:r>
      <w:r w:rsidR="00FD1F0D" w:rsidRPr="00FD1F0D">
        <w:rPr>
          <w:sz w:val="28"/>
          <w:szCs w:val="28"/>
        </w:rPr>
        <w:t>1</w:t>
      </w:r>
      <w:r w:rsidR="00F85CE0">
        <w:rPr>
          <w:sz w:val="28"/>
          <w:szCs w:val="28"/>
        </w:rPr>
        <w:t>,0</w:t>
      </w:r>
      <w:r w:rsidR="004F2051" w:rsidRPr="00FD1F0D">
        <w:rPr>
          <w:sz w:val="28"/>
          <w:szCs w:val="28"/>
        </w:rPr>
        <w:t xml:space="preserve"> процент</w:t>
      </w:r>
      <w:r w:rsidRPr="004B422D">
        <w:rPr>
          <w:sz w:val="28"/>
          <w:szCs w:val="28"/>
        </w:rPr>
        <w:t>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z w:val="28"/>
          <w:szCs w:val="28"/>
        </w:rPr>
        <w:t xml:space="preserve">Показатели бюджета по расходам рассчитаны с учетом прогноза доходов и запланированных источников покрытия дефицита. В среднем расходы ежегодно запланированы к увеличению на </w:t>
      </w:r>
      <w:r w:rsidR="00FD1F0D" w:rsidRPr="00FD1F0D">
        <w:rPr>
          <w:sz w:val="28"/>
          <w:szCs w:val="28"/>
        </w:rPr>
        <w:t>0,4</w:t>
      </w:r>
      <w:r w:rsidRPr="004B422D">
        <w:rPr>
          <w:sz w:val="28"/>
          <w:szCs w:val="28"/>
        </w:rPr>
        <w:t>процента.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4"/>
          <w:sz w:val="28"/>
          <w:szCs w:val="28"/>
        </w:rPr>
        <w:t>Дефицит (</w:t>
      </w:r>
      <w:proofErr w:type="spellStart"/>
      <w:r w:rsidRPr="004B422D">
        <w:rPr>
          <w:spacing w:val="-4"/>
          <w:sz w:val="28"/>
          <w:szCs w:val="28"/>
        </w:rPr>
        <w:t>профицит</w:t>
      </w:r>
      <w:proofErr w:type="spellEnd"/>
      <w:r w:rsidRPr="004B422D">
        <w:rPr>
          <w:spacing w:val="-4"/>
          <w:sz w:val="28"/>
          <w:szCs w:val="28"/>
        </w:rPr>
        <w:t>), источники финансирования дефицита запланированы</w:t>
      </w:r>
      <w:r w:rsidRPr="004B422D">
        <w:rPr>
          <w:sz w:val="28"/>
          <w:szCs w:val="28"/>
        </w:rPr>
        <w:t xml:space="preserve"> с учетом обязательств с учетом прогноза объема дефицита и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источников его финанс</w:t>
      </w:r>
      <w:r w:rsidR="004B422D">
        <w:rPr>
          <w:sz w:val="28"/>
          <w:szCs w:val="28"/>
        </w:rPr>
        <w:t xml:space="preserve">ирования. </w:t>
      </w:r>
    </w:p>
    <w:p w:rsidR="002641F5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2"/>
          <w:sz w:val="28"/>
          <w:szCs w:val="28"/>
        </w:rPr>
        <w:t>На период 2023 – 203</w:t>
      </w:r>
      <w:r w:rsidR="002641F5">
        <w:rPr>
          <w:spacing w:val="-2"/>
          <w:sz w:val="28"/>
          <w:szCs w:val="28"/>
        </w:rPr>
        <w:t>0</w:t>
      </w:r>
      <w:r w:rsidRPr="004B422D">
        <w:rPr>
          <w:spacing w:val="-2"/>
          <w:sz w:val="28"/>
          <w:szCs w:val="28"/>
        </w:rPr>
        <w:t xml:space="preserve"> годов прогнозируется дефицит консолидированного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6"/>
          <w:sz w:val="28"/>
          <w:szCs w:val="28"/>
        </w:rPr>
        <w:t xml:space="preserve">бюджета за счет прогнозируемого дефицита </w:t>
      </w:r>
      <w:r w:rsidR="002641F5">
        <w:rPr>
          <w:spacing w:val="-6"/>
          <w:sz w:val="28"/>
          <w:szCs w:val="28"/>
        </w:rPr>
        <w:t>бюджета</w:t>
      </w:r>
      <w:r w:rsidRPr="004B422D">
        <w:rPr>
          <w:spacing w:val="-6"/>
          <w:sz w:val="28"/>
          <w:szCs w:val="28"/>
        </w:rPr>
        <w:t>, предусмотренн</w:t>
      </w:r>
      <w:r w:rsidR="002641F5">
        <w:rPr>
          <w:spacing w:val="-6"/>
          <w:sz w:val="28"/>
          <w:szCs w:val="28"/>
        </w:rPr>
        <w:t>ого</w:t>
      </w:r>
      <w:r w:rsidRPr="004B422D">
        <w:rPr>
          <w:sz w:val="28"/>
          <w:szCs w:val="28"/>
        </w:rPr>
        <w:t xml:space="preserve"> в пределах значений, установленных бюджетным законодательством. </w:t>
      </w:r>
    </w:p>
    <w:p w:rsidR="00275691" w:rsidRPr="004B422D" w:rsidRDefault="00275691" w:rsidP="004B422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B422D">
        <w:rPr>
          <w:spacing w:val="-4"/>
          <w:sz w:val="28"/>
          <w:szCs w:val="28"/>
        </w:rPr>
        <w:t>Объем собственных налоговых и неналоговых доходов консолидированного</w:t>
      </w:r>
      <w:r w:rsidRPr="004B422D">
        <w:rPr>
          <w:sz w:val="28"/>
          <w:szCs w:val="28"/>
        </w:rPr>
        <w:t xml:space="preserve"> бюджета </w:t>
      </w:r>
      <w:r w:rsidR="00FB3B6F">
        <w:rPr>
          <w:sz w:val="28"/>
          <w:szCs w:val="28"/>
        </w:rPr>
        <w:t>Калининского сельского поселения</w:t>
      </w:r>
      <w:r w:rsidR="004B422D">
        <w:rPr>
          <w:sz w:val="28"/>
          <w:szCs w:val="28"/>
        </w:rPr>
        <w:t xml:space="preserve"> в реальном выражении (без </w:t>
      </w:r>
      <w:r w:rsidRPr="004B422D">
        <w:rPr>
          <w:sz w:val="28"/>
          <w:szCs w:val="28"/>
        </w:rPr>
        <w:t>учета роста за счет индекса инфляции) к 203</w:t>
      </w:r>
      <w:r w:rsidR="002641F5">
        <w:rPr>
          <w:sz w:val="28"/>
          <w:szCs w:val="28"/>
        </w:rPr>
        <w:t>0</w:t>
      </w:r>
      <w:r w:rsidRPr="004B422D">
        <w:rPr>
          <w:sz w:val="28"/>
          <w:szCs w:val="28"/>
        </w:rPr>
        <w:t xml:space="preserve"> году увеличится в </w:t>
      </w:r>
      <w:r w:rsidRPr="00FD1F0D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раза от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уровня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>2023</w:t>
      </w:r>
      <w:r w:rsidR="00FE4465">
        <w:rPr>
          <w:sz w:val="28"/>
          <w:szCs w:val="28"/>
        </w:rPr>
        <w:t xml:space="preserve"> </w:t>
      </w:r>
      <w:r w:rsidRPr="004B422D">
        <w:rPr>
          <w:sz w:val="28"/>
          <w:szCs w:val="28"/>
        </w:rPr>
        <w:t xml:space="preserve">года. Доходы и расходы консолидированного бюджета в целом прогнозируются </w:t>
      </w:r>
      <w:r w:rsidRPr="004B422D">
        <w:rPr>
          <w:spacing w:val="-2"/>
          <w:sz w:val="28"/>
          <w:szCs w:val="28"/>
        </w:rPr>
        <w:t>к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2"/>
          <w:sz w:val="28"/>
          <w:szCs w:val="28"/>
        </w:rPr>
        <w:t>203</w:t>
      </w:r>
      <w:r w:rsidR="002641F5">
        <w:rPr>
          <w:spacing w:val="-2"/>
          <w:sz w:val="28"/>
          <w:szCs w:val="28"/>
        </w:rPr>
        <w:t>0</w:t>
      </w:r>
      <w:r w:rsidRPr="004B422D">
        <w:rPr>
          <w:spacing w:val="-2"/>
          <w:sz w:val="28"/>
          <w:szCs w:val="28"/>
        </w:rPr>
        <w:t xml:space="preserve"> году с увеличением от уровня 2023 года в реальном выражении (без</w:t>
      </w:r>
      <w:r w:rsidR="00FE4465">
        <w:rPr>
          <w:spacing w:val="-2"/>
          <w:sz w:val="28"/>
          <w:szCs w:val="28"/>
        </w:rPr>
        <w:t xml:space="preserve"> </w:t>
      </w:r>
      <w:r w:rsidRPr="004B422D">
        <w:rPr>
          <w:spacing w:val="-2"/>
          <w:sz w:val="28"/>
          <w:szCs w:val="28"/>
        </w:rPr>
        <w:t>учета</w:t>
      </w:r>
      <w:r w:rsidRPr="004B422D">
        <w:rPr>
          <w:sz w:val="28"/>
          <w:szCs w:val="28"/>
        </w:rPr>
        <w:t xml:space="preserve"> роста за счет индекса инфляции) </w:t>
      </w:r>
      <w:r w:rsidRPr="004710F9">
        <w:rPr>
          <w:sz w:val="28"/>
          <w:szCs w:val="28"/>
        </w:rPr>
        <w:t xml:space="preserve">на </w:t>
      </w:r>
      <w:r w:rsidR="004710F9" w:rsidRPr="004710F9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="004710F9">
        <w:rPr>
          <w:sz w:val="28"/>
          <w:szCs w:val="28"/>
        </w:rPr>
        <w:t>процента</w:t>
      </w:r>
      <w:r w:rsidRPr="004B422D">
        <w:rPr>
          <w:sz w:val="28"/>
          <w:szCs w:val="28"/>
        </w:rPr>
        <w:t xml:space="preserve">. </w:t>
      </w:r>
    </w:p>
    <w:p w:rsidR="00275691" w:rsidRPr="00275691" w:rsidRDefault="00275691" w:rsidP="00275691">
      <w:pPr>
        <w:rPr>
          <w:kern w:val="2"/>
          <w:sz w:val="28"/>
          <w:szCs w:val="28"/>
        </w:rPr>
        <w:sectPr w:rsidR="00275691" w:rsidRPr="00275691" w:rsidSect="00FE4465">
          <w:headerReference w:type="default" r:id="rId8"/>
          <w:pgSz w:w="11907" w:h="16839" w:code="9"/>
          <w:pgMar w:top="1134" w:right="850" w:bottom="1134" w:left="1701" w:header="720" w:footer="720" w:gutter="0"/>
          <w:cols w:space="720"/>
          <w:titlePg/>
          <w:docGrid w:linePitch="272"/>
        </w:sectPr>
      </w:pPr>
    </w:p>
    <w:p w:rsidR="002641F5" w:rsidRPr="00FE4465" w:rsidRDefault="002641F5" w:rsidP="00C27963">
      <w:pPr>
        <w:pStyle w:val="aff2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52"/>
      <w:bookmarkEnd w:id="0"/>
      <w:proofErr w:type="gramStart"/>
      <w:r w:rsidRPr="00FE4465">
        <w:rPr>
          <w:rFonts w:ascii="Times New Roman" w:hAnsi="Times New Roman" w:cs="Times New Roman"/>
          <w:b/>
          <w:kern w:val="2"/>
          <w:sz w:val="28"/>
          <w:szCs w:val="28"/>
        </w:rPr>
        <w:lastRenderedPageBreak/>
        <w:t>О</w:t>
      </w:r>
      <w:r w:rsidRPr="00FE4465">
        <w:rPr>
          <w:rFonts w:ascii="Times New Roman" w:hAnsi="Times New Roman" w:cs="Times New Roman"/>
          <w:b/>
          <w:sz w:val="28"/>
          <w:szCs w:val="28"/>
        </w:rPr>
        <w:t xml:space="preserve">сновные параметры варианта долгосрочного прогноза, а также иных показателей социально-экономического развития Калининского сельского поселения, определенные в качестве базовых для целей долгосрочного бюджетного планирования, в соответствии с постановлением Администрации Калининского сельского поселения от 20.10.2016 № 219 «О долгосрочном прогнозе социально-экономического развития Калининского сельского поселения </w:t>
      </w:r>
      <w:proofErr w:type="spellStart"/>
      <w:r w:rsidRPr="00FE4465">
        <w:rPr>
          <w:rFonts w:ascii="Times New Roman" w:hAnsi="Times New Roman" w:cs="Times New Roman"/>
          <w:b/>
          <w:sz w:val="28"/>
          <w:szCs w:val="28"/>
        </w:rPr>
        <w:t>Мясниковского</w:t>
      </w:r>
      <w:proofErr w:type="spellEnd"/>
      <w:r w:rsidRPr="00FE4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4465">
        <w:rPr>
          <w:rFonts w:ascii="Times New Roman" w:hAnsi="Times New Roman" w:cs="Times New Roman"/>
          <w:b/>
          <w:sz w:val="28"/>
          <w:szCs w:val="28"/>
        </w:rPr>
        <w:t>района на период до 2030 года»</w:t>
      </w:r>
      <w:proofErr w:type="gramEnd"/>
    </w:p>
    <w:p w:rsidR="002641F5" w:rsidRDefault="002641F5" w:rsidP="002641F5">
      <w:pPr>
        <w:autoSpaceDE w:val="0"/>
        <w:autoSpaceDN w:val="0"/>
        <w:adjustRightInd w:val="0"/>
        <w:ind w:left="720"/>
        <w:jc w:val="both"/>
        <w:rPr>
          <w:b/>
          <w:sz w:val="28"/>
          <w:szCs w:val="28"/>
        </w:rPr>
      </w:pPr>
    </w:p>
    <w:tbl>
      <w:tblPr>
        <w:tblW w:w="21688" w:type="dxa"/>
        <w:tblInd w:w="108" w:type="dxa"/>
        <w:tblLayout w:type="fixed"/>
        <w:tblLook w:val="0000"/>
      </w:tblPr>
      <w:tblGrid>
        <w:gridCol w:w="709"/>
        <w:gridCol w:w="6379"/>
        <w:gridCol w:w="3119"/>
        <w:gridCol w:w="1559"/>
        <w:gridCol w:w="1417"/>
        <w:gridCol w:w="1701"/>
        <w:gridCol w:w="1560"/>
        <w:gridCol w:w="1275"/>
        <w:gridCol w:w="1276"/>
        <w:gridCol w:w="1418"/>
        <w:gridCol w:w="1275"/>
      </w:tblGrid>
      <w:tr w:rsidR="008A4234" w:rsidRPr="008B4DA7" w:rsidTr="008A4234">
        <w:trPr>
          <w:trHeight w:val="69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8B4DA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8B4DA7">
              <w:rPr>
                <w:sz w:val="28"/>
                <w:szCs w:val="28"/>
              </w:rPr>
              <w:t>/</w:t>
            </w:r>
            <w:proofErr w:type="spellStart"/>
            <w:r w:rsidRPr="008B4DA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Основные показатели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8A4234">
            <w:pPr>
              <w:jc w:val="center"/>
              <w:rPr>
                <w:sz w:val="28"/>
                <w:szCs w:val="28"/>
              </w:rPr>
            </w:pPr>
            <w:r w:rsidRPr="008B4DA7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14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Прогноз</w:t>
            </w:r>
          </w:p>
        </w:tc>
      </w:tr>
      <w:tr w:rsidR="008A4234" w:rsidRPr="008B4DA7" w:rsidTr="008A4234">
        <w:trPr>
          <w:trHeight w:val="69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202</w:t>
            </w:r>
            <w:r w:rsidR="00C3350E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</w:t>
            </w:r>
            <w:r w:rsidR="00C3350E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C3350E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  <w:r w:rsidR="008A4234" w:rsidRPr="008B4DA7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8A4234" w:rsidRPr="008B4DA7" w:rsidTr="002F70A7">
        <w:trPr>
          <w:trHeight w:val="6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Совокупный объем отгруженных товаров, работ и услуг, выполненных собственными силами по полному кругу предприятий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1161,8</w:t>
            </w:r>
          </w:p>
        </w:tc>
      </w:tr>
      <w:tr w:rsidR="008A4234" w:rsidRPr="008B4DA7" w:rsidTr="002F70A7">
        <w:trPr>
          <w:trHeight w:val="392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том числе по видам деятельности: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17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589,0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701,9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767,1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1161,8</w:t>
            </w:r>
          </w:p>
        </w:tc>
      </w:tr>
      <w:tr w:rsidR="008A4234" w:rsidRPr="008B4DA7" w:rsidTr="002F70A7">
        <w:trPr>
          <w:trHeight w:val="93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процентов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105,5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</w:tr>
      <w:tr w:rsidR="008A4234" w:rsidRPr="008B4DA7" w:rsidTr="002F70A7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Производство, передача и распределение электроэнергии, газа и воды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54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9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Продукция сельского хозяйства во всех категориях хозяйств,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35,1</w:t>
            </w:r>
          </w:p>
        </w:tc>
      </w:tr>
      <w:tr w:rsidR="008A4234" w:rsidRPr="008B4DA7" w:rsidTr="002F70A7">
        <w:trPr>
          <w:trHeight w:val="55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101,3</w:t>
            </w:r>
          </w:p>
        </w:tc>
      </w:tr>
      <w:tr w:rsidR="008A4234" w:rsidRPr="008B4DA7" w:rsidTr="002F70A7">
        <w:trPr>
          <w:trHeight w:val="6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инвестиций за счет всех источников финансирования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1,6</w:t>
            </w:r>
          </w:p>
        </w:tc>
      </w:tr>
      <w:tr w:rsidR="008A4234" w:rsidRPr="008B4DA7" w:rsidTr="002F70A7">
        <w:trPr>
          <w:trHeight w:val="366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102,2</w:t>
            </w:r>
          </w:p>
        </w:tc>
      </w:tr>
      <w:tr w:rsidR="008A4234" w:rsidRPr="008B4DA7" w:rsidTr="002F70A7">
        <w:trPr>
          <w:trHeight w:val="55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работ, выполненных по виду деятельности «строительство»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49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63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Ввод жилья,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1,4</w:t>
            </w:r>
          </w:p>
        </w:tc>
      </w:tr>
      <w:tr w:rsidR="008A4234" w:rsidRPr="008B4DA7" w:rsidTr="002F70A7">
        <w:trPr>
          <w:trHeight w:val="91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100,0</w:t>
            </w:r>
          </w:p>
        </w:tc>
      </w:tr>
      <w:tr w:rsidR="008A4234" w:rsidRPr="008B4DA7" w:rsidTr="002F70A7">
        <w:trPr>
          <w:trHeight w:val="34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малых и средних предприятий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148,4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168,3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234,7</w:t>
            </w:r>
          </w:p>
        </w:tc>
      </w:tr>
      <w:tr w:rsidR="008A4234" w:rsidRPr="008B4DA7" w:rsidTr="002F70A7">
        <w:trPr>
          <w:trHeight w:val="51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</w:tr>
      <w:tr w:rsidR="008A4234" w:rsidRPr="008B4DA7" w:rsidTr="002F70A7">
        <w:trPr>
          <w:trHeight w:val="3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розничной торговли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617,5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700,3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743,8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789,1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837,1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888,0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940,4</w:t>
            </w:r>
          </w:p>
        </w:tc>
      </w:tr>
      <w:tr w:rsidR="008A4234" w:rsidRPr="008B4DA7" w:rsidTr="002F70A7">
        <w:trPr>
          <w:trHeight w:val="42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104,1</w:t>
            </w:r>
          </w:p>
        </w:tc>
      </w:tr>
      <w:tr w:rsidR="008A4234" w:rsidRPr="008B4DA7" w:rsidTr="002F70A7">
        <w:trPr>
          <w:trHeight w:val="30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8.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Оборот общественного питания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3,9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5,2</w:t>
            </w:r>
          </w:p>
        </w:tc>
      </w:tr>
      <w:tr w:rsidR="008A4234" w:rsidRPr="008B4DA7" w:rsidTr="002F70A7">
        <w:trPr>
          <w:trHeight w:val="381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</w:tr>
      <w:tr w:rsidR="008A4234" w:rsidRPr="008B4DA7" w:rsidTr="002F70A7">
        <w:trPr>
          <w:trHeight w:val="41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9.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Объем платных услуг населению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21</w:t>
            </w:r>
          </w:p>
        </w:tc>
      </w:tr>
      <w:tr w:rsidR="008A4234" w:rsidRPr="008B4DA7" w:rsidTr="002F70A7">
        <w:trPr>
          <w:trHeight w:val="48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сопоставимых ценах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102,8</w:t>
            </w:r>
          </w:p>
        </w:tc>
      </w:tr>
      <w:tr w:rsidR="008A4234" w:rsidRPr="008B4DA7" w:rsidTr="002F70A7">
        <w:trPr>
          <w:trHeight w:val="6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Численность работников  всего (по полному кругу предприятий)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330</w:t>
            </w:r>
          </w:p>
        </w:tc>
      </w:tr>
      <w:tr w:rsidR="008A4234" w:rsidRPr="008B4DA7" w:rsidTr="002F70A7">
        <w:trPr>
          <w:trHeight w:val="34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Фонд заработной платы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A4234" w:rsidRPr="008B4DA7" w:rsidTr="002F70A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в действующих ценах, всего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млн. рублей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138,47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152,04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166,48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199,5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218,72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241,77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268,05</w:t>
            </w:r>
          </w:p>
        </w:tc>
      </w:tr>
      <w:tr w:rsidR="008A4234" w:rsidRPr="008B4DA7" w:rsidTr="002F70A7">
        <w:trPr>
          <w:trHeight w:val="54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110,0</w:t>
            </w:r>
          </w:p>
        </w:tc>
      </w:tr>
      <w:tr w:rsidR="008A4234" w:rsidRPr="008B4DA7" w:rsidTr="002F70A7">
        <w:trPr>
          <w:trHeight w:val="3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12.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Среднемесячная зарплата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рублей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35505,16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38984,66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42688,20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46700,90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50997,38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55740,14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61425,63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67691,05</w:t>
            </w:r>
          </w:p>
        </w:tc>
      </w:tr>
      <w:tr w:rsidR="008A4234" w:rsidRPr="008B4DA7" w:rsidTr="002F70A7">
        <w:trPr>
          <w:trHeight w:val="43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234" w:rsidRPr="008B4DA7" w:rsidRDefault="008A4234" w:rsidP="00C3350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234" w:rsidRPr="008B4DA7" w:rsidRDefault="008A4234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% к предыдущему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109,3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4234" w:rsidRPr="008B4DA7" w:rsidRDefault="008A4234" w:rsidP="00C3350E">
            <w:pPr>
              <w:jc w:val="right"/>
              <w:rPr>
                <w:color w:val="000000"/>
                <w:sz w:val="28"/>
                <w:szCs w:val="28"/>
              </w:rPr>
            </w:pPr>
            <w:r w:rsidRPr="008B4DA7">
              <w:rPr>
                <w:color w:val="000000"/>
                <w:sz w:val="28"/>
                <w:szCs w:val="28"/>
              </w:rPr>
              <w:t>110,2</w:t>
            </w:r>
          </w:p>
        </w:tc>
      </w:tr>
    </w:tbl>
    <w:p w:rsidR="002641F5" w:rsidRDefault="002641F5" w:rsidP="002641F5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FE4465" w:rsidRDefault="00FE4465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C47AE" w:rsidRDefault="002C47AE" w:rsidP="002C47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lastRenderedPageBreak/>
        <w:t xml:space="preserve">2. Прогноз основных характеристик бюджета </w:t>
      </w:r>
      <w:r>
        <w:rPr>
          <w:b/>
          <w:sz w:val="28"/>
          <w:szCs w:val="28"/>
        </w:rPr>
        <w:t xml:space="preserve">Калининского сельского поселения </w:t>
      </w:r>
      <w:proofErr w:type="spellStart"/>
      <w:r>
        <w:rPr>
          <w:b/>
          <w:sz w:val="28"/>
          <w:szCs w:val="28"/>
        </w:rPr>
        <w:t>Мясниковского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2C47AE" w:rsidRPr="00470CF8" w:rsidRDefault="002C47AE" w:rsidP="002F70A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тыс</w:t>
      </w:r>
      <w:r w:rsidRPr="00470CF8">
        <w:rPr>
          <w:sz w:val="28"/>
          <w:szCs w:val="28"/>
        </w:rPr>
        <w:t>. рублей</w:t>
      </w:r>
    </w:p>
    <w:tbl>
      <w:tblPr>
        <w:tblW w:w="2154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206"/>
        <w:gridCol w:w="1701"/>
        <w:gridCol w:w="1418"/>
        <w:gridCol w:w="1701"/>
        <w:gridCol w:w="1559"/>
        <w:gridCol w:w="1276"/>
        <w:gridCol w:w="1276"/>
        <w:gridCol w:w="1417"/>
        <w:gridCol w:w="992"/>
      </w:tblGrid>
      <w:tr w:rsidR="00BE1620" w:rsidRPr="00470CF8" w:rsidTr="0016464A">
        <w:trPr>
          <w:trHeight w:val="224"/>
          <w:tblHeader/>
        </w:trPr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1A7303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BE1620" w:rsidRPr="00470CF8" w:rsidTr="0016464A">
        <w:trPr>
          <w:trHeight w:val="224"/>
          <w:tblHeader/>
        </w:trPr>
        <w:tc>
          <w:tcPr>
            <w:tcW w:w="10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2030</w:t>
            </w:r>
          </w:p>
        </w:tc>
      </w:tr>
      <w:tr w:rsidR="00BE1620" w:rsidRPr="00470CF8" w:rsidTr="0016464A">
        <w:trPr>
          <w:trHeight w:val="224"/>
          <w:tblHeader/>
        </w:trPr>
        <w:tc>
          <w:tcPr>
            <w:tcW w:w="215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 xml:space="preserve">Показатели консолидированного бюджета </w:t>
            </w:r>
            <w:r>
              <w:rPr>
                <w:sz w:val="28"/>
                <w:szCs w:val="28"/>
              </w:rPr>
              <w:t xml:space="preserve">Калининского сельского поселения </w:t>
            </w:r>
            <w:proofErr w:type="spellStart"/>
            <w:r>
              <w:rPr>
                <w:sz w:val="28"/>
                <w:szCs w:val="28"/>
              </w:rPr>
              <w:t>Мясниковского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046E8F" w:rsidRPr="00470CF8" w:rsidTr="00961A8A">
        <w:trPr>
          <w:trHeight w:val="26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Доходы, 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260C38" w:rsidRDefault="00046E8F" w:rsidP="00046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35317,0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38993,8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33 467,1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28 073,7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20 498,7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27881,5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28178,9</w:t>
            </w:r>
          </w:p>
        </w:tc>
      </w:tr>
      <w:tr w:rsidR="00046E8F" w:rsidRPr="00470CF8" w:rsidTr="0016464A">
        <w:trPr>
          <w:trHeight w:val="141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10839,6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16014,6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15 501,6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15 233,2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15 603,3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14795,6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14943,6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15093,0</w:t>
            </w:r>
          </w:p>
        </w:tc>
      </w:tr>
      <w:tr w:rsidR="00046E8F" w:rsidRPr="00470CF8" w:rsidTr="0016464A">
        <w:trPr>
          <w:trHeight w:val="163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F85CE0" w:rsidRDefault="00046E8F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24477,4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1B3479" w:rsidRDefault="00046E8F" w:rsidP="00046E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22979,2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17 965,5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12 840,5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4 895,4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sz w:val="28"/>
                <w:szCs w:val="28"/>
              </w:rPr>
              <w:t>13085,9</w:t>
            </w:r>
          </w:p>
        </w:tc>
      </w:tr>
      <w:tr w:rsidR="00046E8F" w:rsidRPr="00470CF8" w:rsidTr="0016464A">
        <w:trPr>
          <w:trHeight w:val="58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470CF8" w:rsidRDefault="00046E8F" w:rsidP="00046E8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260C38" w:rsidRDefault="00046E8F" w:rsidP="00046E8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36744,1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39565,3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33 467,1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28 073,7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Pr="00046E8F" w:rsidRDefault="00046E8F" w:rsidP="00046E8F">
            <w:pPr>
              <w:jc w:val="center"/>
              <w:rPr>
                <w:sz w:val="28"/>
                <w:szCs w:val="28"/>
              </w:rPr>
            </w:pPr>
            <w:r w:rsidRPr="00046E8F">
              <w:rPr>
                <w:sz w:val="28"/>
                <w:szCs w:val="28"/>
              </w:rPr>
              <w:t>20 498,7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27881,5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28029,5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8F" w:rsidRDefault="00046E8F" w:rsidP="00046E8F">
            <w:pPr>
              <w:jc w:val="center"/>
            </w:pPr>
            <w:r>
              <w:rPr>
                <w:color w:val="000000"/>
                <w:sz w:val="28"/>
                <w:szCs w:val="28"/>
              </w:rPr>
              <w:t>28178,9</w:t>
            </w:r>
          </w:p>
        </w:tc>
      </w:tr>
      <w:tr w:rsidR="00BE1620" w:rsidRPr="00470CF8" w:rsidTr="0016464A">
        <w:trPr>
          <w:trHeight w:val="33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Дефицит/</w:t>
            </w:r>
            <w:proofErr w:type="spellStart"/>
            <w:r w:rsidRPr="00470CF8">
              <w:rPr>
                <w:sz w:val="28"/>
                <w:szCs w:val="28"/>
              </w:rPr>
              <w:t>профицит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F85CE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-1427,1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046E8F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-571,5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620" w:rsidRPr="00470CF8" w:rsidTr="0016464A">
        <w:trPr>
          <w:trHeight w:val="385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70CF8">
              <w:rPr>
                <w:sz w:val="28"/>
                <w:szCs w:val="28"/>
              </w:rPr>
              <w:t>Источники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F85CE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1427,1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046E8F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E31226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</w:t>
            </w:r>
          </w:p>
        </w:tc>
      </w:tr>
      <w:tr w:rsidR="00BE1620" w:rsidRPr="00470CF8" w:rsidTr="0016464A">
        <w:trPr>
          <w:trHeight w:val="209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</w:t>
            </w:r>
            <w:r w:rsidRPr="00470CF8">
              <w:rPr>
                <w:sz w:val="28"/>
                <w:szCs w:val="28"/>
              </w:rPr>
              <w:t xml:space="preserve"> долг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jc w:val="center"/>
            </w:pPr>
            <w:r w:rsidRPr="0021437D">
              <w:rPr>
                <w:sz w:val="28"/>
                <w:szCs w:val="28"/>
              </w:rPr>
              <w:t>0,0</w:t>
            </w:r>
          </w:p>
        </w:tc>
      </w:tr>
    </w:tbl>
    <w:p w:rsidR="002C47AE" w:rsidRDefault="002C47AE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outlineLvl w:val="3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470CF8">
        <w:rPr>
          <w:b/>
          <w:sz w:val="28"/>
          <w:szCs w:val="28"/>
        </w:rPr>
        <w:t xml:space="preserve">.1. Показатели финансового обеспечения </w:t>
      </w:r>
      <w:proofErr w:type="gramStart"/>
      <w:r>
        <w:rPr>
          <w:b/>
          <w:sz w:val="28"/>
          <w:szCs w:val="28"/>
        </w:rPr>
        <w:t>муниципальных</w:t>
      </w:r>
      <w:proofErr w:type="gramEnd"/>
    </w:p>
    <w:p w:rsidR="002C47AE" w:rsidRPr="00470CF8" w:rsidRDefault="002C47AE" w:rsidP="002C47A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70CF8">
        <w:rPr>
          <w:b/>
          <w:sz w:val="28"/>
          <w:szCs w:val="28"/>
        </w:rPr>
        <w:t xml:space="preserve">программ </w:t>
      </w:r>
      <w:r w:rsidRPr="00CB29FB">
        <w:rPr>
          <w:b/>
          <w:sz w:val="28"/>
          <w:szCs w:val="28"/>
        </w:rPr>
        <w:t>Калининского сельского поселения</w:t>
      </w:r>
    </w:p>
    <w:p w:rsidR="002C47AE" w:rsidRPr="00470CF8" w:rsidRDefault="002C47AE" w:rsidP="00C27963">
      <w:pPr>
        <w:widowControl w:val="0"/>
        <w:autoSpaceDE w:val="0"/>
        <w:autoSpaceDN w:val="0"/>
        <w:adjustRightInd w:val="0"/>
        <w:jc w:val="right"/>
        <w:rPr>
          <w:rFonts w:cs="Calibri"/>
          <w:sz w:val="28"/>
          <w:szCs w:val="28"/>
        </w:rPr>
      </w:pPr>
      <w:bookmarkStart w:id="1" w:name="Par412"/>
      <w:bookmarkEnd w:id="1"/>
      <w:r>
        <w:rPr>
          <w:rFonts w:cs="Calibri"/>
          <w:sz w:val="28"/>
          <w:szCs w:val="28"/>
        </w:rPr>
        <w:t>тыс.</w:t>
      </w:r>
      <w:r w:rsidRPr="00470CF8">
        <w:rPr>
          <w:rFonts w:cs="Calibri"/>
          <w:sz w:val="28"/>
          <w:szCs w:val="28"/>
        </w:rPr>
        <w:t xml:space="preserve"> рублей</w:t>
      </w:r>
    </w:p>
    <w:p w:rsidR="002C47AE" w:rsidRPr="00470CF8" w:rsidRDefault="002C47AE" w:rsidP="00C27963">
      <w:pPr>
        <w:widowControl w:val="0"/>
        <w:autoSpaceDE w:val="0"/>
        <w:autoSpaceDN w:val="0"/>
        <w:adjustRightInd w:val="0"/>
        <w:jc w:val="right"/>
        <w:rPr>
          <w:rFonts w:cs="Calibri"/>
          <w:sz w:val="2"/>
          <w:szCs w:val="2"/>
        </w:rPr>
      </w:pPr>
    </w:p>
    <w:tbl>
      <w:tblPr>
        <w:tblW w:w="21404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0064"/>
        <w:gridCol w:w="1701"/>
        <w:gridCol w:w="1418"/>
        <w:gridCol w:w="1701"/>
        <w:gridCol w:w="1559"/>
        <w:gridCol w:w="1276"/>
        <w:gridCol w:w="1276"/>
        <w:gridCol w:w="1417"/>
        <w:gridCol w:w="992"/>
      </w:tblGrid>
      <w:tr w:rsidR="00BE1620" w:rsidRPr="001A7303" w:rsidTr="00F41D85">
        <w:trPr>
          <w:trHeight w:val="503"/>
          <w:tblHeader/>
        </w:trPr>
        <w:tc>
          <w:tcPr>
            <w:tcW w:w="214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 xml:space="preserve">Расходы на финансовое обеспечение реализации муниципальных программ Калининского сельского поселения </w:t>
            </w:r>
            <w:r>
              <w:rPr>
                <w:sz w:val="28"/>
                <w:szCs w:val="28"/>
                <w:vertAlign w:val="superscript"/>
              </w:rPr>
              <w:t>1</w:t>
            </w:r>
          </w:p>
        </w:tc>
      </w:tr>
      <w:tr w:rsidR="00BE1620" w:rsidRPr="001A7303" w:rsidTr="00F41D85">
        <w:trPr>
          <w:trHeight w:val="357"/>
          <w:tblHeader/>
        </w:trPr>
        <w:tc>
          <w:tcPr>
            <w:tcW w:w="1006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1A7303" w:rsidRDefault="00BE1620" w:rsidP="00C3350E">
            <w:pPr>
              <w:jc w:val="center"/>
              <w:rPr>
                <w:sz w:val="28"/>
                <w:szCs w:val="28"/>
              </w:rPr>
            </w:pPr>
            <w:r w:rsidRPr="001A7303">
              <w:rPr>
                <w:sz w:val="28"/>
                <w:szCs w:val="28"/>
              </w:rPr>
              <w:t>Наименование муниципальной программы Калининского сельского поселения</w:t>
            </w:r>
          </w:p>
        </w:tc>
        <w:tc>
          <w:tcPr>
            <w:tcW w:w="113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Год периода прогнозирования</w:t>
            </w:r>
          </w:p>
        </w:tc>
      </w:tr>
      <w:tr w:rsidR="00BE1620" w:rsidRPr="001A7303" w:rsidTr="00C3350E">
        <w:trPr>
          <w:trHeight w:val="659"/>
          <w:tblHeader/>
        </w:trPr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1A7303" w:rsidRDefault="00BE1620" w:rsidP="00C335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2023</w:t>
            </w:r>
            <w:r w:rsidR="00353C7C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2024</w:t>
            </w:r>
            <w:r w:rsidR="00FB3527">
              <w:rPr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2025</w:t>
            </w:r>
            <w:r w:rsidR="001D536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2026</w:t>
            </w:r>
            <w:r w:rsidR="001D536D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2027</w:t>
            </w:r>
            <w:r w:rsidR="00FB352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A126D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2028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2029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8C2955" w:rsidRDefault="00BE1620" w:rsidP="00C3350E">
            <w:pPr>
              <w:jc w:val="center"/>
              <w:rPr>
                <w:sz w:val="28"/>
                <w:szCs w:val="28"/>
                <w:vertAlign w:val="superscript"/>
              </w:rPr>
            </w:pPr>
            <w:r w:rsidRPr="001A7303">
              <w:rPr>
                <w:sz w:val="28"/>
                <w:szCs w:val="28"/>
              </w:rPr>
              <w:t>2030</w:t>
            </w:r>
            <w:r w:rsidR="001D536D">
              <w:rPr>
                <w:sz w:val="28"/>
                <w:szCs w:val="28"/>
                <w:vertAlign w:val="superscript"/>
              </w:rPr>
              <w:t>3</w:t>
            </w:r>
          </w:p>
        </w:tc>
      </w:tr>
      <w:tr w:rsidR="00BE1620" w:rsidRPr="00470CF8" w:rsidTr="004B52E9">
        <w:trPr>
          <w:trHeight w:val="262"/>
          <w:tblHeader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 w:rsidRPr="00470CF8">
              <w:rPr>
                <w:rFonts w:cs="Calibri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9.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Развитие жилищно-коммунального хозяйства</w:t>
            </w:r>
            <w:r w:rsidR="00D36063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98334A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0969A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F55507" w:rsidRDefault="00BE1620" w:rsidP="00C3350E">
            <w:pPr>
              <w:jc w:val="center"/>
              <w:rPr>
                <w:sz w:val="28"/>
                <w:szCs w:val="28"/>
              </w:rPr>
            </w:pPr>
            <w:r w:rsidRPr="00F55507">
              <w:rPr>
                <w:sz w:val="28"/>
                <w:szCs w:val="28"/>
              </w:rPr>
              <w:t>495,0</w:t>
            </w:r>
          </w:p>
        </w:tc>
      </w:tr>
      <w:tr w:rsidR="00BE1620" w:rsidRPr="00470CF8" w:rsidTr="004B52E9">
        <w:trPr>
          <w:trHeight w:val="201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 xml:space="preserve">Благоустройство и </w:t>
            </w:r>
            <w:proofErr w:type="spellStart"/>
            <w:r w:rsidR="00BE1620" w:rsidRPr="005E0BC6">
              <w:rPr>
                <w:sz w:val="28"/>
                <w:szCs w:val="28"/>
              </w:rPr>
              <w:t>энергоэффективность</w:t>
            </w:r>
            <w:proofErr w:type="spellEnd"/>
            <w:r w:rsidR="00D36063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98334A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6845,9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5242,1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3205,8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CA4D51" w:rsidP="00C335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C3350E">
            <w:pPr>
              <w:jc w:val="center"/>
              <w:rPr>
                <w:color w:val="000000"/>
                <w:sz w:val="28"/>
                <w:szCs w:val="28"/>
              </w:rPr>
            </w:pPr>
            <w:r w:rsidRPr="00F55507">
              <w:rPr>
                <w:color w:val="000000"/>
                <w:sz w:val="28"/>
                <w:szCs w:val="28"/>
              </w:rPr>
              <w:t>3696,2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DF69FA">
              <w:rPr>
                <w:sz w:val="28"/>
                <w:szCs w:val="28"/>
              </w:rPr>
              <w:t>Обеспечение общественного порядка и противодействие преступности»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98334A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259,0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BE162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="00BE1620">
              <w:rPr>
                <w:rFonts w:cs="Calibri"/>
                <w:sz w:val="28"/>
                <w:szCs w:val="28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Пожарная безопасность и защита населения и территории Калининского сельского поселения от чрезвычайных ситуаций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231C7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155,6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30,0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DE77E5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5E0BC6">
              <w:rPr>
                <w:sz w:val="28"/>
                <w:szCs w:val="28"/>
              </w:rPr>
              <w:t>Развитие культуры в Калининском сельском поселении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0969A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5874,1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6326,5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CA4D51" w:rsidP="00C3350E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6279,5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CA4D51" w:rsidP="0002780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6355,5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CA4D51" w:rsidP="00027800">
            <w:pPr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4624,6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E1620" w:rsidRPr="00F55507" w:rsidRDefault="00BE1620" w:rsidP="00027800">
            <w:pPr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027800">
            <w:pPr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620" w:rsidRPr="00F55507" w:rsidRDefault="00BE1620" w:rsidP="00027800">
            <w:pPr>
              <w:ind w:left="423" w:hanging="423"/>
              <w:jc w:val="center"/>
              <w:rPr>
                <w:sz w:val="28"/>
                <w:szCs w:val="28"/>
              </w:rPr>
            </w:pPr>
            <w:r w:rsidRPr="00F55507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027800"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F55507">
              <w:rPr>
                <w:rFonts w:eastAsia="Calibri"/>
                <w:sz w:val="28"/>
                <w:szCs w:val="28"/>
                <w:lang w:eastAsia="en-US"/>
              </w:rPr>
              <w:t>00,8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E1620" w:rsidRPr="004644EF">
              <w:rPr>
                <w:sz w:val="28"/>
                <w:szCs w:val="28"/>
              </w:rPr>
              <w:t xml:space="preserve">Развитие физической культуры и </w:t>
            </w:r>
            <w:r>
              <w:rPr>
                <w:sz w:val="28"/>
                <w:szCs w:val="28"/>
              </w:rPr>
              <w:t>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98334A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1932,2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3310,4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40,3</w:t>
            </w:r>
          </w:p>
        </w:tc>
      </w:tr>
      <w:tr w:rsidR="00CA4D51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Pr="004644EF" w:rsidRDefault="00CA4D51" w:rsidP="00CA4D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«Развитие транспортной системы»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Pr="00D42AEB" w:rsidRDefault="00CA4D51" w:rsidP="00CA4D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10843,2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8695,5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CA4D51" w:rsidP="00CA4D51">
            <w:pPr>
              <w:jc w:val="center"/>
            </w:pPr>
            <w:r w:rsidRPr="005317C3">
              <w:rPr>
                <w:rFonts w:cs="Calibri"/>
                <w:sz w:val="28"/>
                <w:szCs w:val="28"/>
              </w:rPr>
              <w:t>4373,7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jc w:val="center"/>
            </w:pPr>
            <w:r w:rsidRPr="005317C3">
              <w:rPr>
                <w:rFonts w:cs="Calibri"/>
                <w:sz w:val="28"/>
                <w:szCs w:val="28"/>
              </w:rPr>
              <w:t>4373,7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51" w:rsidRDefault="00CA4D51" w:rsidP="00CA4D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«Информационное общество»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595,0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305,0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147,5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387,0</w:t>
            </w:r>
          </w:p>
        </w:tc>
      </w:tr>
      <w:tr w:rsidR="00C27963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27963">
              <w:rPr>
                <w:sz w:val="28"/>
                <w:szCs w:val="28"/>
              </w:rPr>
              <w:t>Управление муниципальными финансами и создание условий для эффективного управления»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279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63" w:rsidRDefault="00C2796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353C7C" w:rsidRPr="00470CF8" w:rsidTr="004B52E9">
        <w:trPr>
          <w:trHeight w:val="322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Pr="004644EF" w:rsidRDefault="00E06C64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C5129">
              <w:rPr>
                <w:sz w:val="28"/>
                <w:szCs w:val="28"/>
              </w:rPr>
              <w:t>«</w:t>
            </w:r>
            <w:r w:rsidRPr="003C5129">
              <w:rPr>
                <w:bCs/>
                <w:sz w:val="28"/>
                <w:szCs w:val="28"/>
              </w:rPr>
              <w:t>Формирование современной городской среды муниципального образования «Калининское сельское поселение» на 2018-2030гг.</w:t>
            </w:r>
            <w:r w:rsidRPr="003C5129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5B730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3415,5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CA4D51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550,1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C7C" w:rsidRDefault="00E06C64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0,0</w:t>
            </w:r>
          </w:p>
        </w:tc>
      </w:tr>
      <w:tr w:rsidR="00BE1620" w:rsidRPr="00470CF8" w:rsidTr="004B52E9">
        <w:trPr>
          <w:trHeight w:val="340"/>
        </w:trPr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BE1620" w:rsidP="00C3350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 w:rsidRPr="00470CF8">
              <w:rPr>
                <w:rFonts w:cs="Calibri"/>
                <w:sz w:val="28"/>
                <w:szCs w:val="28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Pr="00470CF8" w:rsidRDefault="009A4523" w:rsidP="00C335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fldChar w:fldCharType="begin"/>
            </w:r>
            <w:r w:rsidR="000969A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0969A1">
              <w:rPr>
                <w:rFonts w:cs="Calibri"/>
                <w:noProof/>
                <w:sz w:val="28"/>
                <w:szCs w:val="28"/>
              </w:rPr>
              <w:t>25902,9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9A4523" w:rsidP="00E06C64">
            <w:r>
              <w:rPr>
                <w:rFonts w:cs="Calibri"/>
                <w:sz w:val="28"/>
                <w:szCs w:val="28"/>
              </w:rPr>
              <w:fldChar w:fldCharType="begin"/>
            </w:r>
            <w:r w:rsidR="00CA4D5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CA4D51">
              <w:rPr>
                <w:rFonts w:cs="Calibri"/>
                <w:noProof/>
                <w:sz w:val="28"/>
                <w:szCs w:val="28"/>
              </w:rPr>
              <w:t>26306,1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9A4523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CA4D5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CA4D51">
              <w:rPr>
                <w:rFonts w:cs="Calibri"/>
                <w:noProof/>
                <w:sz w:val="28"/>
                <w:szCs w:val="28"/>
              </w:rPr>
              <w:t>20458,2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9A4523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CA4D5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CA4D51">
              <w:rPr>
                <w:rFonts w:cs="Calibri"/>
                <w:noProof/>
                <w:sz w:val="28"/>
                <w:szCs w:val="28"/>
              </w:rPr>
              <w:t>14727,6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9A4523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CA4D5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CA4D51">
              <w:rPr>
                <w:rFonts w:cs="Calibri"/>
                <w:noProof/>
                <w:sz w:val="28"/>
                <w:szCs w:val="28"/>
              </w:rPr>
              <w:t>11292,7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1620" w:rsidRDefault="009A4523" w:rsidP="00E06C64">
            <w:r>
              <w:rPr>
                <w:rFonts w:cs="Calibri"/>
                <w:sz w:val="28"/>
                <w:szCs w:val="28"/>
              </w:rPr>
              <w:fldChar w:fldCharType="begin"/>
            </w:r>
            <w:r w:rsidR="00CA4D51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CA4D51"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  <w:bookmarkStart w:id="2" w:name="_GoBack"/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9A4523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E06C6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E06C64"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620" w:rsidRDefault="009A4523" w:rsidP="00C3350E">
            <w:r>
              <w:rPr>
                <w:rFonts w:cs="Calibri"/>
                <w:sz w:val="28"/>
                <w:szCs w:val="28"/>
              </w:rPr>
              <w:fldChar w:fldCharType="begin"/>
            </w:r>
            <w:r w:rsidR="00E06C64">
              <w:rPr>
                <w:rFonts w:cs="Calibri"/>
                <w:sz w:val="28"/>
                <w:szCs w:val="28"/>
              </w:rPr>
              <w:instrText xml:space="preserve"> =SUM(ABOVE) </w:instrText>
            </w:r>
            <w:r>
              <w:rPr>
                <w:rFonts w:cs="Calibri"/>
                <w:sz w:val="28"/>
                <w:szCs w:val="28"/>
              </w:rPr>
              <w:fldChar w:fldCharType="separate"/>
            </w:r>
            <w:r w:rsidR="00E06C64">
              <w:rPr>
                <w:rFonts w:cs="Calibri"/>
                <w:noProof/>
                <w:sz w:val="28"/>
                <w:szCs w:val="28"/>
              </w:rPr>
              <w:t>9049,3</w:t>
            </w:r>
            <w:r>
              <w:rPr>
                <w:rFonts w:cs="Calibri"/>
                <w:sz w:val="28"/>
                <w:szCs w:val="28"/>
              </w:rPr>
              <w:fldChar w:fldCharType="end"/>
            </w:r>
          </w:p>
        </w:tc>
      </w:tr>
    </w:tbl>
    <w:p w:rsidR="001D536D" w:rsidRDefault="002C47AE" w:rsidP="002C47AE">
      <w:pPr>
        <w:tabs>
          <w:tab w:val="left" w:pos="904"/>
        </w:tabs>
        <w:ind w:firstLine="709"/>
        <w:jc w:val="both"/>
        <w:rPr>
          <w:sz w:val="28"/>
          <w:szCs w:val="28"/>
        </w:rPr>
      </w:pPr>
      <w:r w:rsidRPr="008F46B1">
        <w:rPr>
          <w:sz w:val="28"/>
          <w:szCs w:val="28"/>
          <w:vertAlign w:val="superscript"/>
        </w:rPr>
        <w:t>1</w:t>
      </w:r>
      <w:r w:rsidRPr="008F46B1">
        <w:rPr>
          <w:sz w:val="28"/>
          <w:szCs w:val="28"/>
        </w:rPr>
        <w:t xml:space="preserve"> Плановые бюджетные ассигнования, предусмотренные за счет средств бюджета Калининского сельского поселения </w:t>
      </w:r>
      <w:proofErr w:type="spellStart"/>
      <w:r w:rsidRPr="008F46B1">
        <w:rPr>
          <w:sz w:val="28"/>
          <w:szCs w:val="28"/>
        </w:rPr>
        <w:t>Мясниковского</w:t>
      </w:r>
      <w:proofErr w:type="spellEnd"/>
      <w:r w:rsidRPr="008F46B1">
        <w:rPr>
          <w:sz w:val="28"/>
          <w:szCs w:val="28"/>
        </w:rPr>
        <w:t xml:space="preserve"> района и безвозмездных поступлений в бюджет </w:t>
      </w:r>
      <w:r w:rsidRPr="00B77E8B">
        <w:rPr>
          <w:sz w:val="28"/>
          <w:szCs w:val="28"/>
        </w:rPr>
        <w:t xml:space="preserve">Калининского сельского поселения </w:t>
      </w:r>
      <w:proofErr w:type="spellStart"/>
      <w:r w:rsidRPr="008F46B1">
        <w:rPr>
          <w:sz w:val="28"/>
          <w:szCs w:val="28"/>
        </w:rPr>
        <w:t>Мясниковского</w:t>
      </w:r>
      <w:proofErr w:type="spellEnd"/>
      <w:r w:rsidRPr="008F46B1">
        <w:rPr>
          <w:sz w:val="28"/>
          <w:szCs w:val="28"/>
        </w:rPr>
        <w:t xml:space="preserve"> района.</w:t>
      </w:r>
    </w:p>
    <w:p w:rsidR="001D536D" w:rsidRDefault="001D536D" w:rsidP="001D536D">
      <w:pPr>
        <w:tabs>
          <w:tab w:val="left" w:pos="904"/>
        </w:tabs>
        <w:ind w:firstLine="709"/>
        <w:jc w:val="both"/>
        <w:rPr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 xml:space="preserve">2 </w:t>
      </w:r>
      <w:r w:rsidRPr="008F46B1">
        <w:rPr>
          <w:sz w:val="28"/>
          <w:szCs w:val="28"/>
        </w:rPr>
        <w:t>Объем бюджетных ассигнований соответствует Решению Собрания депутатов Калининского сельского поселения от 2</w:t>
      </w:r>
      <w:r w:rsidR="000C4D00">
        <w:rPr>
          <w:sz w:val="28"/>
          <w:szCs w:val="28"/>
        </w:rPr>
        <w:t>6</w:t>
      </w:r>
      <w:r w:rsidRPr="008F46B1">
        <w:rPr>
          <w:sz w:val="28"/>
          <w:szCs w:val="28"/>
        </w:rPr>
        <w:t>.12.20</w:t>
      </w:r>
      <w:r>
        <w:rPr>
          <w:sz w:val="28"/>
          <w:szCs w:val="28"/>
        </w:rPr>
        <w:t>2</w:t>
      </w:r>
      <w:r w:rsidR="000C4D00">
        <w:rPr>
          <w:sz w:val="28"/>
          <w:szCs w:val="28"/>
        </w:rPr>
        <w:t>4</w:t>
      </w:r>
      <w:r w:rsidRPr="008F46B1">
        <w:rPr>
          <w:sz w:val="28"/>
          <w:szCs w:val="28"/>
        </w:rPr>
        <w:t xml:space="preserve"> № </w:t>
      </w:r>
      <w:r w:rsidR="000C4D00">
        <w:rPr>
          <w:sz w:val="28"/>
          <w:szCs w:val="28"/>
        </w:rPr>
        <w:t>136</w:t>
      </w:r>
      <w:r w:rsidRPr="008F46B1">
        <w:rPr>
          <w:sz w:val="28"/>
          <w:szCs w:val="28"/>
        </w:rPr>
        <w:t xml:space="preserve"> «О бюджете Калининского сельского поселения </w:t>
      </w:r>
      <w:proofErr w:type="spellStart"/>
      <w:r w:rsidRPr="008F46B1">
        <w:rPr>
          <w:sz w:val="28"/>
          <w:szCs w:val="28"/>
        </w:rPr>
        <w:t>Мясниковского</w:t>
      </w:r>
      <w:proofErr w:type="spellEnd"/>
      <w:r w:rsidRPr="008F46B1">
        <w:rPr>
          <w:sz w:val="28"/>
          <w:szCs w:val="28"/>
        </w:rPr>
        <w:t xml:space="preserve"> района на 202</w:t>
      </w:r>
      <w:r w:rsidR="000C4D00">
        <w:rPr>
          <w:sz w:val="28"/>
          <w:szCs w:val="28"/>
        </w:rPr>
        <w:t>5</w:t>
      </w:r>
      <w:r w:rsidRPr="008F46B1">
        <w:rPr>
          <w:sz w:val="28"/>
          <w:szCs w:val="28"/>
        </w:rPr>
        <w:t xml:space="preserve"> год и на плановый период 20</w:t>
      </w:r>
      <w:r w:rsidR="000C4D00">
        <w:rPr>
          <w:sz w:val="28"/>
          <w:szCs w:val="28"/>
        </w:rPr>
        <w:t>26</w:t>
      </w:r>
      <w:r w:rsidRPr="008F46B1">
        <w:rPr>
          <w:sz w:val="28"/>
          <w:szCs w:val="28"/>
        </w:rPr>
        <w:t xml:space="preserve"> и 202</w:t>
      </w:r>
      <w:r w:rsidR="000C4D00">
        <w:rPr>
          <w:sz w:val="28"/>
          <w:szCs w:val="28"/>
        </w:rPr>
        <w:t>7</w:t>
      </w:r>
      <w:r w:rsidRPr="008F46B1">
        <w:rPr>
          <w:sz w:val="28"/>
          <w:szCs w:val="28"/>
        </w:rPr>
        <w:t xml:space="preserve"> годов» по состоянию на 01.01.202</w:t>
      </w:r>
      <w:r w:rsidR="000C4D00">
        <w:rPr>
          <w:sz w:val="28"/>
          <w:szCs w:val="28"/>
        </w:rPr>
        <w:t>5</w:t>
      </w:r>
      <w:r w:rsidRPr="008F46B1">
        <w:rPr>
          <w:sz w:val="28"/>
          <w:szCs w:val="28"/>
        </w:rPr>
        <w:t xml:space="preserve"> г.</w:t>
      </w:r>
    </w:p>
    <w:p w:rsidR="002C47AE" w:rsidRPr="008F46B1" w:rsidRDefault="001D536D" w:rsidP="002C47AE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  <w:vertAlign w:val="superscript"/>
        </w:rPr>
        <w:t>3</w:t>
      </w:r>
      <w:r w:rsidR="00353C7C">
        <w:rPr>
          <w:kern w:val="2"/>
          <w:sz w:val="28"/>
          <w:szCs w:val="28"/>
          <w:vertAlign w:val="superscript"/>
        </w:rPr>
        <w:t xml:space="preserve"> </w:t>
      </w:r>
      <w:r w:rsidR="002C47AE" w:rsidRPr="008F46B1">
        <w:rPr>
          <w:kern w:val="2"/>
          <w:sz w:val="28"/>
          <w:szCs w:val="28"/>
        </w:rPr>
        <w:t>Объем бюджетных ассигнований соответствует постановлениям Админи</w:t>
      </w:r>
      <w:r w:rsidR="00FE4465">
        <w:rPr>
          <w:kern w:val="2"/>
          <w:sz w:val="28"/>
          <w:szCs w:val="28"/>
        </w:rPr>
        <w:t xml:space="preserve">страции </w:t>
      </w:r>
      <w:r>
        <w:rPr>
          <w:kern w:val="2"/>
          <w:sz w:val="28"/>
          <w:szCs w:val="28"/>
        </w:rPr>
        <w:t>Калининского сельского поселения</w:t>
      </w:r>
      <w:r w:rsidR="00FE4465">
        <w:rPr>
          <w:kern w:val="2"/>
          <w:sz w:val="28"/>
          <w:szCs w:val="28"/>
        </w:rPr>
        <w:t xml:space="preserve"> об </w:t>
      </w:r>
      <w:r w:rsidR="002C47AE" w:rsidRPr="008F46B1">
        <w:rPr>
          <w:kern w:val="2"/>
          <w:sz w:val="28"/>
          <w:szCs w:val="28"/>
        </w:rPr>
        <w:t xml:space="preserve">утверждении муниципальных программ </w:t>
      </w:r>
      <w:r w:rsidR="002C47AE" w:rsidRPr="00B77E8B">
        <w:rPr>
          <w:kern w:val="2"/>
          <w:sz w:val="28"/>
          <w:szCs w:val="28"/>
        </w:rPr>
        <w:t xml:space="preserve">Калининского сельского поселения </w:t>
      </w:r>
      <w:r w:rsidR="002C47AE" w:rsidRPr="008F46B1">
        <w:rPr>
          <w:kern w:val="2"/>
          <w:sz w:val="28"/>
          <w:szCs w:val="28"/>
        </w:rPr>
        <w:t>по состоянию на 1 января 202</w:t>
      </w:r>
      <w:r w:rsidR="000C4D00">
        <w:rPr>
          <w:kern w:val="2"/>
          <w:sz w:val="28"/>
          <w:szCs w:val="28"/>
        </w:rPr>
        <w:t>5</w:t>
      </w:r>
      <w:r w:rsidR="002C47AE" w:rsidRPr="008F46B1">
        <w:rPr>
          <w:kern w:val="2"/>
          <w:sz w:val="28"/>
          <w:szCs w:val="28"/>
        </w:rPr>
        <w:t xml:space="preserve"> г. </w:t>
      </w:r>
    </w:p>
    <w:p w:rsidR="00275691" w:rsidRPr="00275691" w:rsidRDefault="00275691" w:rsidP="00275691">
      <w:pPr>
        <w:ind w:firstLine="709"/>
        <w:rPr>
          <w:kern w:val="2"/>
          <w:sz w:val="28"/>
          <w:szCs w:val="28"/>
        </w:rPr>
        <w:sectPr w:rsidR="00275691" w:rsidRPr="00275691" w:rsidSect="004B422D">
          <w:pgSz w:w="23814" w:h="16839" w:orient="landscape" w:code="8"/>
          <w:pgMar w:top="1701" w:right="1134" w:bottom="567" w:left="1134" w:header="720" w:footer="720" w:gutter="0"/>
          <w:cols w:space="720"/>
          <w:docGrid w:linePitch="272"/>
        </w:sectPr>
      </w:pP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lastRenderedPageBreak/>
        <w:t>2.2.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Основные подходы к формированию</w:t>
      </w:r>
    </w:p>
    <w:p w:rsidR="00FE4465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 xml:space="preserve">бюджетной политики </w:t>
      </w:r>
      <w:r w:rsidR="00FB3B6F">
        <w:rPr>
          <w:sz w:val="28"/>
          <w:szCs w:val="28"/>
        </w:rPr>
        <w:t>Калининского сельского поселения</w:t>
      </w:r>
    </w:p>
    <w:p w:rsidR="00275691" w:rsidRPr="00275691" w:rsidRDefault="00275691" w:rsidP="00F46B19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на период 2023 – 203</w:t>
      </w:r>
      <w:r w:rsidR="002F70A7">
        <w:rPr>
          <w:sz w:val="28"/>
          <w:szCs w:val="28"/>
        </w:rPr>
        <w:t xml:space="preserve">0 </w:t>
      </w:r>
      <w:r w:rsidRPr="00275691">
        <w:rPr>
          <w:sz w:val="28"/>
          <w:szCs w:val="28"/>
        </w:rPr>
        <w:t>годов</w:t>
      </w:r>
    </w:p>
    <w:p w:rsidR="00275691" w:rsidRPr="00F46B19" w:rsidRDefault="00275691" w:rsidP="00F46B19">
      <w:pPr>
        <w:suppressAutoHyphens/>
        <w:ind w:firstLine="709"/>
        <w:jc w:val="both"/>
        <w:rPr>
          <w:sz w:val="28"/>
          <w:szCs w:val="28"/>
        </w:rPr>
      </w:pPr>
    </w:p>
    <w:p w:rsidR="00275691" w:rsidRPr="00F46B19" w:rsidRDefault="00275691" w:rsidP="00F46B19">
      <w:pPr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Бюджетный прогноз разработан на основе долгосрочного прогноза </w:t>
      </w:r>
      <w:r w:rsidRPr="005A15FC">
        <w:rPr>
          <w:spacing w:val="-2"/>
          <w:sz w:val="28"/>
          <w:szCs w:val="28"/>
        </w:rPr>
        <w:t>социально-экономического развити</w:t>
      </w:r>
      <w:r w:rsidR="00F46B19" w:rsidRPr="005A15FC">
        <w:rPr>
          <w:spacing w:val="-2"/>
          <w:sz w:val="28"/>
          <w:szCs w:val="28"/>
        </w:rPr>
        <w:t xml:space="preserve">я </w:t>
      </w:r>
      <w:r w:rsidR="00FB3B6F">
        <w:rPr>
          <w:spacing w:val="-2"/>
          <w:sz w:val="28"/>
          <w:szCs w:val="28"/>
        </w:rPr>
        <w:t>Калининского сельского поселения</w:t>
      </w:r>
      <w:r w:rsidR="00F46B19" w:rsidRPr="005A15FC">
        <w:rPr>
          <w:spacing w:val="-2"/>
          <w:sz w:val="28"/>
          <w:szCs w:val="28"/>
        </w:rPr>
        <w:t xml:space="preserve"> на период </w:t>
      </w:r>
      <w:r w:rsidRPr="005A15FC">
        <w:rPr>
          <w:spacing w:val="-2"/>
          <w:sz w:val="28"/>
          <w:szCs w:val="28"/>
        </w:rPr>
        <w:t>до 203</w:t>
      </w:r>
      <w:r w:rsidR="002F70A7">
        <w:rPr>
          <w:spacing w:val="-2"/>
          <w:sz w:val="28"/>
          <w:szCs w:val="28"/>
        </w:rPr>
        <w:t>0</w:t>
      </w:r>
      <w:r w:rsidRPr="005A15FC">
        <w:rPr>
          <w:spacing w:val="-2"/>
          <w:sz w:val="28"/>
          <w:szCs w:val="28"/>
        </w:rPr>
        <w:t xml:space="preserve"> года,</w:t>
      </w:r>
      <w:r w:rsidR="00FE4465">
        <w:rPr>
          <w:spacing w:val="-2"/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 xml:space="preserve">утвержденного </w:t>
      </w:r>
      <w:r w:rsidR="002F70A7">
        <w:rPr>
          <w:spacing w:val="-2"/>
          <w:sz w:val="28"/>
          <w:szCs w:val="28"/>
        </w:rPr>
        <w:t>Постановл</w:t>
      </w:r>
      <w:r w:rsidRPr="005A15FC">
        <w:rPr>
          <w:spacing w:val="-2"/>
          <w:sz w:val="28"/>
          <w:szCs w:val="28"/>
        </w:rPr>
        <w:t xml:space="preserve">ением </w:t>
      </w:r>
      <w:r w:rsidR="002F70A7">
        <w:rPr>
          <w:spacing w:val="-2"/>
          <w:sz w:val="28"/>
          <w:szCs w:val="28"/>
        </w:rPr>
        <w:t>Администрации</w:t>
      </w:r>
      <w:r w:rsidR="00FE4465">
        <w:rPr>
          <w:spacing w:val="-2"/>
          <w:sz w:val="28"/>
          <w:szCs w:val="28"/>
        </w:rPr>
        <w:t xml:space="preserve"> </w:t>
      </w:r>
      <w:r w:rsidR="00FB3B6F">
        <w:rPr>
          <w:spacing w:val="-2"/>
          <w:sz w:val="28"/>
          <w:szCs w:val="28"/>
        </w:rPr>
        <w:t>Калининского сельского поселения</w:t>
      </w:r>
      <w:r w:rsidR="00FE4465">
        <w:rPr>
          <w:spacing w:val="-2"/>
          <w:sz w:val="28"/>
          <w:szCs w:val="28"/>
        </w:rPr>
        <w:t xml:space="preserve"> </w:t>
      </w:r>
      <w:r w:rsidR="002F70A7" w:rsidRPr="002F70A7">
        <w:rPr>
          <w:spacing w:val="-2"/>
          <w:sz w:val="28"/>
          <w:szCs w:val="28"/>
        </w:rPr>
        <w:t xml:space="preserve">от 20.10.2016 № 219 «О долгосрочном прогнозе социально-экономического развития Калининского сельского поселения </w:t>
      </w:r>
      <w:proofErr w:type="spellStart"/>
      <w:r w:rsidR="002F70A7" w:rsidRPr="002F70A7">
        <w:rPr>
          <w:spacing w:val="-2"/>
          <w:sz w:val="28"/>
          <w:szCs w:val="28"/>
        </w:rPr>
        <w:t>Мясниковского</w:t>
      </w:r>
      <w:proofErr w:type="spellEnd"/>
      <w:r w:rsidR="002F70A7" w:rsidRPr="002F70A7">
        <w:rPr>
          <w:spacing w:val="-2"/>
          <w:sz w:val="28"/>
          <w:szCs w:val="28"/>
        </w:rPr>
        <w:t xml:space="preserve"> района на период до 2030 года»</w:t>
      </w:r>
      <w:r w:rsidRPr="00F46B19">
        <w:rPr>
          <w:sz w:val="28"/>
          <w:szCs w:val="28"/>
        </w:rPr>
        <w:t>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При расчете прогнозных показателей налоговых и неналоговых доходов учитывались изменения в законодательстве о налогах и сборах Российской Федерации и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и бюджетном законодательстве Российской Федерации, ожидаемые в прогнозном периоде.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>Расчет прогнозных показателей дефицита (</w:t>
      </w:r>
      <w:proofErr w:type="spellStart"/>
      <w:r w:rsidRPr="00F46B19">
        <w:rPr>
          <w:sz w:val="28"/>
          <w:szCs w:val="28"/>
        </w:rPr>
        <w:t>профицита</w:t>
      </w:r>
      <w:proofErr w:type="spellEnd"/>
      <w:r w:rsidRPr="00F46B19">
        <w:rPr>
          <w:sz w:val="28"/>
          <w:szCs w:val="28"/>
        </w:rPr>
        <w:t xml:space="preserve">), источников </w:t>
      </w:r>
      <w:r w:rsidRPr="005A15FC">
        <w:rPr>
          <w:spacing w:val="-2"/>
          <w:sz w:val="28"/>
          <w:szCs w:val="28"/>
        </w:rPr>
        <w:t>его</w:t>
      </w:r>
      <w:r w:rsidR="00FE4465">
        <w:rPr>
          <w:spacing w:val="-2"/>
          <w:sz w:val="28"/>
          <w:szCs w:val="28"/>
        </w:rPr>
        <w:t xml:space="preserve"> </w:t>
      </w:r>
      <w:r w:rsidRPr="005A15FC">
        <w:rPr>
          <w:spacing w:val="-2"/>
          <w:sz w:val="28"/>
          <w:szCs w:val="28"/>
        </w:rPr>
        <w:t>финансирования осуществлен</w:t>
      </w:r>
      <w:r w:rsidRPr="00F46B19">
        <w:rPr>
          <w:sz w:val="28"/>
          <w:szCs w:val="28"/>
        </w:rPr>
        <w:t xml:space="preserve"> исходя из ограничений по размеру дефицита, установленных Бюджетным кодексом Российской Федерации, а также с учетом нормативных правовых актов, регулирующих бюджетные правоотношения.</w:t>
      </w:r>
    </w:p>
    <w:p w:rsidR="00275691" w:rsidRPr="00F46B19" w:rsidRDefault="00275691" w:rsidP="00F4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46B19">
        <w:rPr>
          <w:sz w:val="28"/>
          <w:szCs w:val="28"/>
        </w:rPr>
        <w:t xml:space="preserve">Бюджетная политика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на долгосрочный период будет направлена на обеспечение решения приоритетных задач социально-экономического развития </w:t>
      </w:r>
      <w:r w:rsidR="00FB3B6F">
        <w:rPr>
          <w:sz w:val="28"/>
          <w:szCs w:val="28"/>
        </w:rPr>
        <w:t>Калининского сельского поселения</w:t>
      </w:r>
      <w:r w:rsidRPr="00F46B19">
        <w:rPr>
          <w:sz w:val="28"/>
          <w:szCs w:val="28"/>
        </w:rPr>
        <w:t xml:space="preserve"> при одновременном обеспечении устойчивости и сбалансированности бюджетной системы.</w:t>
      </w:r>
    </w:p>
    <w:p w:rsidR="00275691" w:rsidRPr="00275691" w:rsidRDefault="00275691" w:rsidP="005A15F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собственных (налоговых и неналоговых) доходов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4710F9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 xml:space="preserve">Собственные налоговые и неналоговые доходы бюджета </w:t>
      </w:r>
      <w:r w:rsidR="00FB3B6F">
        <w:rPr>
          <w:sz w:val="28"/>
          <w:szCs w:val="28"/>
        </w:rPr>
        <w:t>Калининского сельского поселения</w:t>
      </w:r>
      <w:r w:rsidR="000A51B2">
        <w:rPr>
          <w:sz w:val="28"/>
          <w:szCs w:val="28"/>
        </w:rPr>
        <w:t xml:space="preserve"> к 2030 </w:t>
      </w:r>
      <w:r w:rsidRPr="00275691">
        <w:rPr>
          <w:sz w:val="28"/>
          <w:szCs w:val="28"/>
        </w:rPr>
        <w:t xml:space="preserve">году увеличатся в </w:t>
      </w:r>
      <w:r w:rsidR="004710F9" w:rsidRPr="004710F9">
        <w:rPr>
          <w:sz w:val="28"/>
          <w:szCs w:val="28"/>
        </w:rPr>
        <w:t>1,</w:t>
      </w:r>
      <w:r w:rsidR="008C4BCC">
        <w:rPr>
          <w:sz w:val="28"/>
          <w:szCs w:val="28"/>
        </w:rPr>
        <w:t>39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раза к уровню 2023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года. </w:t>
      </w:r>
    </w:p>
    <w:p w:rsidR="00275691" w:rsidRPr="00275691" w:rsidRDefault="005A15FC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период 2010 –</w:t>
      </w:r>
      <w:r w:rsidR="00275691" w:rsidRPr="00275691">
        <w:rPr>
          <w:sz w:val="28"/>
          <w:szCs w:val="28"/>
        </w:rPr>
        <w:t xml:space="preserve"> 2021 годов динамика налоговых и неналоговых доходов наглядно демонстрирует ежегодное увеличение доходной части бюджета </w:t>
      </w:r>
      <w:r w:rsidR="00FB3B6F">
        <w:rPr>
          <w:sz w:val="28"/>
          <w:szCs w:val="28"/>
        </w:rPr>
        <w:t>Калининского сельского поселения</w:t>
      </w:r>
      <w:r w:rsidR="00275691" w:rsidRPr="00275691">
        <w:rPr>
          <w:sz w:val="28"/>
          <w:szCs w:val="28"/>
        </w:rPr>
        <w:t xml:space="preserve"> с ростом на </w:t>
      </w:r>
      <w:r w:rsidR="004710F9" w:rsidRPr="00751AC4">
        <w:rPr>
          <w:sz w:val="28"/>
          <w:szCs w:val="28"/>
        </w:rPr>
        <w:t>102,3</w:t>
      </w:r>
      <w:r w:rsidR="00FE4465">
        <w:rPr>
          <w:sz w:val="28"/>
          <w:szCs w:val="28"/>
        </w:rPr>
        <w:t xml:space="preserve"> </w:t>
      </w:r>
      <w:r w:rsidR="00275691" w:rsidRPr="00275691">
        <w:rPr>
          <w:sz w:val="28"/>
          <w:szCs w:val="28"/>
        </w:rPr>
        <w:t>процента к фактическим поступлениям 2010 года.</w:t>
      </w:r>
    </w:p>
    <w:p w:rsidR="00275691" w:rsidRPr="00275691" w:rsidRDefault="00275691" w:rsidP="005A15F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15FC">
        <w:rPr>
          <w:sz w:val="28"/>
          <w:szCs w:val="28"/>
        </w:rPr>
        <w:t>Поступательной динамике собственных доходов способствует стимулирующий</w:t>
      </w:r>
      <w:r w:rsidRPr="00275691">
        <w:rPr>
          <w:sz w:val="28"/>
          <w:szCs w:val="28"/>
        </w:rPr>
        <w:t xml:space="preserve"> характер налоговой политики </w:t>
      </w:r>
      <w:r w:rsidR="000A51B2">
        <w:rPr>
          <w:sz w:val="28"/>
          <w:szCs w:val="28"/>
        </w:rPr>
        <w:t>поселения</w:t>
      </w:r>
      <w:r w:rsidRPr="00275691">
        <w:rPr>
          <w:sz w:val="28"/>
          <w:szCs w:val="28"/>
        </w:rPr>
        <w:t xml:space="preserve">. 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  <w:r w:rsidRPr="00275691">
        <w:rPr>
          <w:sz w:val="28"/>
          <w:szCs w:val="28"/>
        </w:rPr>
        <w:t>Основные подходы в части расходов</w:t>
      </w:r>
    </w:p>
    <w:p w:rsidR="00275691" w:rsidRPr="00275691" w:rsidRDefault="00275691" w:rsidP="005A15FC">
      <w:pPr>
        <w:suppressAutoHyphens/>
        <w:jc w:val="center"/>
        <w:rPr>
          <w:sz w:val="28"/>
          <w:szCs w:val="28"/>
        </w:rPr>
      </w:pPr>
    </w:p>
    <w:p w:rsidR="00275691" w:rsidRPr="00275691" w:rsidRDefault="00275691" w:rsidP="005A15FC">
      <w:pPr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Расходы на период 2023</w:t>
      </w:r>
      <w:r w:rsidR="005A15FC">
        <w:rPr>
          <w:sz w:val="28"/>
          <w:szCs w:val="28"/>
        </w:rPr>
        <w:t xml:space="preserve"> – </w:t>
      </w:r>
      <w:r w:rsidRPr="00275691">
        <w:rPr>
          <w:sz w:val="28"/>
          <w:szCs w:val="28"/>
        </w:rPr>
        <w:t>203</w:t>
      </w:r>
      <w:r w:rsidR="004B52E9">
        <w:rPr>
          <w:sz w:val="28"/>
          <w:szCs w:val="28"/>
        </w:rPr>
        <w:t>0</w:t>
      </w:r>
      <w:r w:rsidRPr="00275691">
        <w:rPr>
          <w:sz w:val="28"/>
          <w:szCs w:val="28"/>
        </w:rPr>
        <w:t xml:space="preserve"> годов рас</w:t>
      </w:r>
      <w:r w:rsidR="00AC5CFA">
        <w:rPr>
          <w:sz w:val="28"/>
          <w:szCs w:val="28"/>
        </w:rPr>
        <w:t>с</w:t>
      </w:r>
      <w:r w:rsidRPr="00275691">
        <w:rPr>
          <w:sz w:val="28"/>
          <w:szCs w:val="28"/>
        </w:rPr>
        <w:t>читаны с учетом прогноза поступлений доходов и запланированны</w:t>
      </w:r>
      <w:r w:rsidR="00FE4465">
        <w:rPr>
          <w:sz w:val="28"/>
          <w:szCs w:val="28"/>
        </w:rPr>
        <w:t>х источников покрытия дефицита.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proofErr w:type="gramStart"/>
      <w:r w:rsidRPr="00275691">
        <w:rPr>
          <w:sz w:val="28"/>
          <w:szCs w:val="28"/>
        </w:rPr>
        <w:t>На 202</w:t>
      </w:r>
      <w:r w:rsidR="00FB3527">
        <w:rPr>
          <w:sz w:val="28"/>
          <w:szCs w:val="28"/>
        </w:rPr>
        <w:t>6</w:t>
      </w:r>
      <w:r w:rsidRPr="00275691">
        <w:rPr>
          <w:sz w:val="28"/>
          <w:szCs w:val="28"/>
        </w:rPr>
        <w:t xml:space="preserve"> и 202</w:t>
      </w:r>
      <w:r w:rsidR="00FB3527">
        <w:rPr>
          <w:sz w:val="28"/>
          <w:szCs w:val="28"/>
        </w:rPr>
        <w:t>7</w:t>
      </w:r>
      <w:r w:rsidRPr="00275691">
        <w:rPr>
          <w:sz w:val="28"/>
          <w:szCs w:val="28"/>
        </w:rPr>
        <w:t xml:space="preserve"> годы учтены условно утвержденные расходы в объеме 2,5</w:t>
      </w:r>
      <w:r w:rsidR="00FE4465">
        <w:rPr>
          <w:sz w:val="28"/>
          <w:szCs w:val="28"/>
        </w:rPr>
        <w:t xml:space="preserve"> </w:t>
      </w:r>
      <w:r w:rsidR="0061138A">
        <w:rPr>
          <w:sz w:val="28"/>
          <w:szCs w:val="28"/>
        </w:rPr>
        <w:t>процента и 5,0 процента</w:t>
      </w:r>
      <w:r w:rsidRPr="00275691">
        <w:rPr>
          <w:sz w:val="28"/>
          <w:szCs w:val="28"/>
        </w:rPr>
        <w:t xml:space="preserve"> от</w:t>
      </w:r>
      <w:r w:rsidR="00751AC4">
        <w:rPr>
          <w:sz w:val="28"/>
          <w:szCs w:val="28"/>
        </w:rPr>
        <w:t xml:space="preserve"> общего объема расходов бюджета </w:t>
      </w:r>
      <w:r w:rsidR="008A4234">
        <w:rPr>
          <w:sz w:val="28"/>
          <w:szCs w:val="28"/>
        </w:rPr>
        <w:t xml:space="preserve">Калининского сельского поселения </w:t>
      </w:r>
      <w:proofErr w:type="spellStart"/>
      <w:r w:rsidR="008A4234">
        <w:rPr>
          <w:sz w:val="28"/>
          <w:szCs w:val="28"/>
        </w:rPr>
        <w:t>Мясниковского</w:t>
      </w:r>
      <w:proofErr w:type="spellEnd"/>
      <w:r w:rsidR="008A4234">
        <w:rPr>
          <w:sz w:val="28"/>
          <w:szCs w:val="28"/>
        </w:rPr>
        <w:t xml:space="preserve"> района</w:t>
      </w:r>
      <w:r w:rsidRPr="00275691">
        <w:rPr>
          <w:sz w:val="28"/>
          <w:szCs w:val="28"/>
        </w:rPr>
        <w:t xml:space="preserve"> за исключением расходов, предусмотренных за счет целевых средств из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других</w:t>
      </w:r>
      <w:r w:rsidRPr="00275691">
        <w:rPr>
          <w:sz w:val="28"/>
          <w:szCs w:val="28"/>
        </w:rPr>
        <w:t xml:space="preserve"> бюджет</w:t>
      </w:r>
      <w:r w:rsidR="008A4234">
        <w:rPr>
          <w:sz w:val="28"/>
          <w:szCs w:val="28"/>
        </w:rPr>
        <w:t>ов бюджетной системы</w:t>
      </w:r>
      <w:r w:rsidRPr="00275691">
        <w:rPr>
          <w:sz w:val="28"/>
          <w:szCs w:val="28"/>
        </w:rPr>
        <w:t>, с 202</w:t>
      </w:r>
      <w:r w:rsidR="00FB3527">
        <w:rPr>
          <w:sz w:val="28"/>
          <w:szCs w:val="28"/>
        </w:rPr>
        <w:t>8</w:t>
      </w:r>
      <w:r w:rsidRPr="00275691">
        <w:rPr>
          <w:sz w:val="28"/>
          <w:szCs w:val="28"/>
        </w:rPr>
        <w:t xml:space="preserve"> года услов</w:t>
      </w:r>
      <w:r w:rsidR="005A15FC">
        <w:rPr>
          <w:sz w:val="28"/>
          <w:szCs w:val="28"/>
        </w:rPr>
        <w:t xml:space="preserve">но утвержденные расходы учтены </w:t>
      </w:r>
      <w:r w:rsidRPr="00275691">
        <w:rPr>
          <w:sz w:val="28"/>
          <w:szCs w:val="28"/>
        </w:rPr>
        <w:t>с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увеличением на </w:t>
      </w:r>
      <w:r w:rsidRPr="00275691">
        <w:rPr>
          <w:sz w:val="28"/>
          <w:szCs w:val="28"/>
        </w:rPr>
        <w:lastRenderedPageBreak/>
        <w:t>2,5 процента ежегодно, что будет являться определенным резервом для планирования расходов</w:t>
      </w:r>
      <w:proofErr w:type="gramEnd"/>
      <w:r w:rsidRPr="00275691">
        <w:rPr>
          <w:sz w:val="28"/>
          <w:szCs w:val="28"/>
        </w:rPr>
        <w:t xml:space="preserve"> в плановом периоде.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960321">
        <w:rPr>
          <w:spacing w:val="-6"/>
          <w:sz w:val="28"/>
          <w:szCs w:val="28"/>
        </w:rPr>
        <w:t xml:space="preserve">В соответствии с </w:t>
      </w:r>
      <w:r w:rsidR="008A4234">
        <w:rPr>
          <w:sz w:val="28"/>
          <w:szCs w:val="28"/>
        </w:rPr>
        <w:t>Решением Собрания депутатов Калининского сельского поселения</w:t>
      </w:r>
      <w:r w:rsidR="008A4234" w:rsidRPr="004B422D">
        <w:rPr>
          <w:sz w:val="28"/>
          <w:szCs w:val="28"/>
        </w:rPr>
        <w:t xml:space="preserve"> от</w:t>
      </w:r>
      <w:r w:rsidR="008A4234">
        <w:rPr>
          <w:sz w:val="28"/>
          <w:szCs w:val="28"/>
        </w:rPr>
        <w:t> </w:t>
      </w:r>
      <w:r w:rsidR="008A4234" w:rsidRPr="004B422D">
        <w:rPr>
          <w:sz w:val="28"/>
          <w:szCs w:val="28"/>
        </w:rPr>
        <w:t>0</w:t>
      </w:r>
      <w:r w:rsidR="008A4234">
        <w:rPr>
          <w:sz w:val="28"/>
          <w:szCs w:val="28"/>
        </w:rPr>
        <w:t>5</w:t>
      </w:r>
      <w:r w:rsidR="008A4234" w:rsidRPr="004B422D">
        <w:rPr>
          <w:sz w:val="28"/>
          <w:szCs w:val="28"/>
        </w:rPr>
        <w:t>.0</w:t>
      </w:r>
      <w:r w:rsidR="008A4234">
        <w:rPr>
          <w:sz w:val="28"/>
          <w:szCs w:val="28"/>
        </w:rPr>
        <w:t>9</w:t>
      </w:r>
      <w:r w:rsidR="008A4234" w:rsidRPr="004B422D">
        <w:rPr>
          <w:sz w:val="28"/>
          <w:szCs w:val="28"/>
        </w:rPr>
        <w:t>.20</w:t>
      </w:r>
      <w:r w:rsidR="008A4234">
        <w:rPr>
          <w:sz w:val="28"/>
          <w:szCs w:val="28"/>
        </w:rPr>
        <w:t>13</w:t>
      </w:r>
      <w:r w:rsidR="008A4234" w:rsidRPr="004B422D">
        <w:rPr>
          <w:sz w:val="28"/>
          <w:szCs w:val="28"/>
        </w:rPr>
        <w:t xml:space="preserve"> №</w:t>
      </w:r>
      <w:r w:rsidR="008A4234">
        <w:rPr>
          <w:sz w:val="28"/>
          <w:szCs w:val="28"/>
        </w:rPr>
        <w:t xml:space="preserve"> 37 «</w:t>
      </w:r>
      <w:r w:rsidR="008A4234" w:rsidRPr="00FB3B6F">
        <w:rPr>
          <w:sz w:val="28"/>
          <w:szCs w:val="28"/>
        </w:rPr>
        <w:t>Об утверждении Положения «О бюджетном процессе в Калининском сельском поселении»</w:t>
      </w:r>
      <w:r w:rsidRPr="00960321">
        <w:rPr>
          <w:spacing w:val="-2"/>
          <w:sz w:val="28"/>
          <w:szCs w:val="28"/>
        </w:rPr>
        <w:t xml:space="preserve"> бюджет</w:t>
      </w:r>
      <w:r w:rsidR="008A4234">
        <w:rPr>
          <w:spacing w:val="-2"/>
          <w:sz w:val="28"/>
          <w:szCs w:val="28"/>
        </w:rPr>
        <w:t xml:space="preserve"> поселения </w:t>
      </w:r>
      <w:r w:rsidRPr="00960321">
        <w:rPr>
          <w:spacing w:val="-2"/>
          <w:sz w:val="28"/>
          <w:szCs w:val="28"/>
        </w:rPr>
        <w:t>составляется</w:t>
      </w:r>
      <w:r w:rsidRPr="00275691">
        <w:rPr>
          <w:sz w:val="28"/>
          <w:szCs w:val="28"/>
        </w:rPr>
        <w:t xml:space="preserve"> на основе </w:t>
      </w:r>
      <w:r w:rsidR="008A4234">
        <w:rPr>
          <w:sz w:val="28"/>
          <w:szCs w:val="28"/>
        </w:rPr>
        <w:t>муниципаль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>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Доля расходов бюджета</w:t>
      </w:r>
      <w:r w:rsidR="00FE4465">
        <w:rPr>
          <w:sz w:val="28"/>
          <w:szCs w:val="28"/>
        </w:rPr>
        <w:t xml:space="preserve"> </w:t>
      </w:r>
      <w:r w:rsidR="008A4234" w:rsidRPr="008A4234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>, формируемых в рамках</w:t>
      </w:r>
      <w:r w:rsidR="00FE4465">
        <w:rPr>
          <w:sz w:val="28"/>
          <w:szCs w:val="28"/>
        </w:rPr>
        <w:t xml:space="preserve"> </w:t>
      </w:r>
      <w:r w:rsidR="008A4234">
        <w:rPr>
          <w:sz w:val="28"/>
          <w:szCs w:val="28"/>
        </w:rPr>
        <w:t>муници</w:t>
      </w:r>
      <w:r w:rsidR="00C27963">
        <w:rPr>
          <w:sz w:val="28"/>
          <w:szCs w:val="28"/>
        </w:rPr>
        <w:t>п</w:t>
      </w:r>
      <w:r w:rsidR="008A4234">
        <w:rPr>
          <w:sz w:val="28"/>
          <w:szCs w:val="28"/>
        </w:rPr>
        <w:t>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 xml:space="preserve">, ежегодно планируется более </w:t>
      </w:r>
      <w:r w:rsidR="008C4BCC">
        <w:rPr>
          <w:sz w:val="28"/>
          <w:szCs w:val="28"/>
        </w:rPr>
        <w:t>63</w:t>
      </w:r>
      <w:r w:rsidR="00751AC4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процентов в общем объеме расходов бюджета</w:t>
      </w:r>
      <w:r w:rsidR="008A4234">
        <w:rPr>
          <w:sz w:val="28"/>
          <w:szCs w:val="28"/>
        </w:rPr>
        <w:t xml:space="preserve"> поселения</w:t>
      </w:r>
      <w:r w:rsidRPr="00275691">
        <w:rPr>
          <w:sz w:val="28"/>
          <w:szCs w:val="28"/>
        </w:rPr>
        <w:t>.</w:t>
      </w:r>
    </w:p>
    <w:p w:rsidR="00275691" w:rsidRPr="00275691" w:rsidRDefault="00275691" w:rsidP="00960321">
      <w:pPr>
        <w:tabs>
          <w:tab w:val="left" w:pos="709"/>
        </w:tabs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Основной объем сре</w:t>
      </w:r>
      <w:proofErr w:type="gramStart"/>
      <w:r w:rsidRPr="00275691">
        <w:rPr>
          <w:sz w:val="28"/>
          <w:szCs w:val="28"/>
        </w:rPr>
        <w:t>дств ск</w:t>
      </w:r>
      <w:proofErr w:type="gramEnd"/>
      <w:r w:rsidRPr="00275691">
        <w:rPr>
          <w:sz w:val="28"/>
          <w:szCs w:val="28"/>
        </w:rPr>
        <w:t xml:space="preserve">онцентрирован на реализации </w:t>
      </w:r>
      <w:r w:rsidR="008A4234">
        <w:rPr>
          <w:spacing w:val="-4"/>
          <w:sz w:val="28"/>
          <w:szCs w:val="28"/>
        </w:rPr>
        <w:t>муниципаль</w:t>
      </w:r>
      <w:r w:rsidRPr="00960321">
        <w:rPr>
          <w:spacing w:val="-4"/>
          <w:sz w:val="28"/>
          <w:szCs w:val="28"/>
        </w:rPr>
        <w:t xml:space="preserve">ных программ </w:t>
      </w:r>
      <w:r w:rsidR="00FB3B6F">
        <w:rPr>
          <w:spacing w:val="-4"/>
          <w:sz w:val="28"/>
          <w:szCs w:val="28"/>
        </w:rPr>
        <w:t>Калининского сельского поселения</w:t>
      </w:r>
      <w:r w:rsidRPr="00960321">
        <w:rPr>
          <w:spacing w:val="-4"/>
          <w:sz w:val="28"/>
          <w:szCs w:val="28"/>
        </w:rPr>
        <w:t>, предусматривающих инвестиции</w:t>
      </w:r>
      <w:r w:rsidRPr="00275691">
        <w:rPr>
          <w:sz w:val="28"/>
          <w:szCs w:val="28"/>
        </w:rPr>
        <w:t xml:space="preserve"> в человеческий капитал, включая расходы на развитие культуры и спорта, социальную поддержку </w:t>
      </w:r>
      <w:r w:rsidR="00353C7C">
        <w:rPr>
          <w:sz w:val="28"/>
          <w:szCs w:val="28"/>
        </w:rPr>
        <w:t>поселения</w:t>
      </w:r>
      <w:r w:rsidRPr="00275691">
        <w:rPr>
          <w:sz w:val="28"/>
          <w:szCs w:val="28"/>
        </w:rPr>
        <w:t xml:space="preserve">, поддержку молодежи, обеспечение отдельных категорий граждан жильем.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Основным инструментом достижения национальных целей развития, установленны</w:t>
      </w:r>
      <w:r w:rsidR="0061138A">
        <w:rPr>
          <w:sz w:val="28"/>
          <w:szCs w:val="28"/>
        </w:rPr>
        <w:t>х у</w:t>
      </w:r>
      <w:r w:rsidRPr="00275691">
        <w:rPr>
          <w:sz w:val="28"/>
          <w:szCs w:val="28"/>
        </w:rPr>
        <w:t>казами Президента Росс</w:t>
      </w:r>
      <w:r w:rsidR="005A15FC">
        <w:rPr>
          <w:sz w:val="28"/>
          <w:szCs w:val="28"/>
        </w:rPr>
        <w:t>ийской Федерации от</w:t>
      </w:r>
      <w:r w:rsidR="00FE4465">
        <w:rPr>
          <w:sz w:val="28"/>
          <w:szCs w:val="28"/>
        </w:rPr>
        <w:t xml:space="preserve"> </w:t>
      </w:r>
      <w:r w:rsidR="005A15FC">
        <w:rPr>
          <w:sz w:val="28"/>
          <w:szCs w:val="28"/>
        </w:rPr>
        <w:t xml:space="preserve">07.05.2018 </w:t>
      </w:r>
      <w:r w:rsidRPr="00275691">
        <w:rPr>
          <w:sz w:val="28"/>
          <w:szCs w:val="28"/>
        </w:rPr>
        <w:t>№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204, от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21.07.2020 №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474, являются региональные проекты, направленные на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реализацию федеральных проектов, входящих в состав национальных проектов, сформированные с горизонтом планирования до 2030 года. 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Финансовое обеспечение региональных проектов будет осуществляться в</w:t>
      </w:r>
      <w:r w:rsidR="00960321">
        <w:rPr>
          <w:sz w:val="28"/>
          <w:szCs w:val="28"/>
        </w:rPr>
        <w:t> </w:t>
      </w:r>
      <w:r w:rsidRPr="00275691">
        <w:rPr>
          <w:sz w:val="28"/>
          <w:szCs w:val="28"/>
        </w:rPr>
        <w:t xml:space="preserve">рамках реализации </w:t>
      </w:r>
      <w:r w:rsidR="00353C7C">
        <w:rPr>
          <w:sz w:val="28"/>
          <w:szCs w:val="28"/>
        </w:rPr>
        <w:t>муниципаль</w:t>
      </w:r>
      <w:r w:rsidRPr="00275691">
        <w:rPr>
          <w:sz w:val="28"/>
          <w:szCs w:val="28"/>
        </w:rPr>
        <w:t xml:space="preserve">ных программ </w:t>
      </w:r>
      <w:r w:rsidR="00FB3B6F">
        <w:rPr>
          <w:sz w:val="28"/>
          <w:szCs w:val="28"/>
        </w:rPr>
        <w:t>Калининского сельского поселения</w:t>
      </w:r>
      <w:r w:rsidRPr="00275691">
        <w:rPr>
          <w:sz w:val="28"/>
          <w:szCs w:val="28"/>
        </w:rPr>
        <w:t xml:space="preserve">. Бюджетные ассигнования на выполнение региональных проектов в рамках национальных проектов будут являться </w:t>
      </w:r>
      <w:r w:rsidR="00FE4465">
        <w:rPr>
          <w:sz w:val="28"/>
          <w:szCs w:val="28"/>
        </w:rPr>
        <w:t>приоритетом бюджетных расходов.</w:t>
      </w:r>
    </w:p>
    <w:p w:rsidR="00275691" w:rsidRPr="00275691" w:rsidRDefault="00275691" w:rsidP="00960321">
      <w:pPr>
        <w:spacing w:line="230" w:lineRule="auto"/>
        <w:ind w:firstLine="709"/>
        <w:jc w:val="both"/>
        <w:rPr>
          <w:sz w:val="28"/>
          <w:szCs w:val="28"/>
        </w:rPr>
      </w:pPr>
      <w:r w:rsidRPr="00275691">
        <w:rPr>
          <w:sz w:val="28"/>
          <w:szCs w:val="28"/>
        </w:rPr>
        <w:t>Результативность реализации региональных проектов, направленных на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>достижение целей национальных проектов, планируется осуществлять с</w:t>
      </w:r>
      <w:r w:rsidR="00FE4465">
        <w:rPr>
          <w:sz w:val="28"/>
          <w:szCs w:val="28"/>
        </w:rPr>
        <w:t xml:space="preserve"> </w:t>
      </w:r>
      <w:r w:rsidRPr="00275691">
        <w:rPr>
          <w:sz w:val="28"/>
          <w:szCs w:val="28"/>
        </w:rPr>
        <w:t xml:space="preserve">проведением регулярного мониторинга и контроля хода реализации мероприятий. </w:t>
      </w:r>
    </w:p>
    <w:sectPr w:rsidR="00275691" w:rsidRPr="00275691" w:rsidSect="005A15FC">
      <w:headerReference w:type="default" r:id="rId9"/>
      <w:footerReference w:type="even" r:id="rId10"/>
      <w:footerReference w:type="default" r:id="rId11"/>
      <w:pgSz w:w="11907" w:h="16840"/>
      <w:pgMar w:top="1134" w:right="567" w:bottom="1134" w:left="1701" w:header="709" w:footer="62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62C" w:rsidRDefault="00A3562C">
      <w:r>
        <w:separator/>
      </w:r>
    </w:p>
  </w:endnote>
  <w:endnote w:type="continuationSeparator" w:id="0">
    <w:p w:rsidR="00A3562C" w:rsidRDefault="00A35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D00" w:rsidRDefault="009A4523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0C4D00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C4D00" w:rsidRDefault="000C4D00">
    <w:pPr>
      <w:pStyle w:val="a7"/>
      <w:ind w:right="360"/>
    </w:pPr>
  </w:p>
  <w:p w:rsidR="000C4D00" w:rsidRDefault="000C4D00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D00" w:rsidRPr="00E04248" w:rsidRDefault="000C4D00" w:rsidP="00E04248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62C" w:rsidRDefault="00A3562C">
      <w:r>
        <w:separator/>
      </w:r>
    </w:p>
  </w:footnote>
  <w:footnote w:type="continuationSeparator" w:id="0">
    <w:p w:rsidR="00A3562C" w:rsidRDefault="00A356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463175"/>
      <w:docPartObj>
        <w:docPartGallery w:val="Page Numbers (Top of Page)"/>
        <w:docPartUnique/>
      </w:docPartObj>
    </w:sdtPr>
    <w:sdtContent>
      <w:p w:rsidR="000C4D00" w:rsidRDefault="009A4523">
        <w:pPr>
          <w:pStyle w:val="a9"/>
          <w:jc w:val="center"/>
        </w:pPr>
        <w:r>
          <w:fldChar w:fldCharType="begin"/>
        </w:r>
        <w:r w:rsidR="000C4D00">
          <w:instrText xml:space="preserve"> PAGE   \* MERGEFORMAT </w:instrText>
        </w:r>
        <w:r>
          <w:fldChar w:fldCharType="separate"/>
        </w:r>
        <w:r w:rsidR="009554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D00" w:rsidRDefault="009A4523" w:rsidP="005A15FC">
    <w:pPr>
      <w:pStyle w:val="a9"/>
      <w:jc w:val="center"/>
    </w:pPr>
    <w:r>
      <w:fldChar w:fldCharType="begin"/>
    </w:r>
    <w:r w:rsidR="000C4D00">
      <w:instrText>PAGE   \* MERGEFORMAT</w:instrText>
    </w:r>
    <w:r>
      <w:fldChar w:fldCharType="separate"/>
    </w:r>
    <w:r w:rsidR="00955448">
      <w:rPr>
        <w:noProof/>
      </w:rPr>
      <w:t>8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941C0F"/>
    <w:multiLevelType w:val="hybridMultilevel"/>
    <w:tmpl w:val="4ADEB57A"/>
    <w:lvl w:ilvl="0" w:tplc="CEBA6CC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05651B"/>
    <w:multiLevelType w:val="hybridMultilevel"/>
    <w:tmpl w:val="13B8E0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222C6"/>
    <w:multiLevelType w:val="hybridMultilevel"/>
    <w:tmpl w:val="28325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63764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>
    <w:nsid w:val="3ADB153F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6">
    <w:nsid w:val="3CA00569"/>
    <w:multiLevelType w:val="multilevel"/>
    <w:tmpl w:val="61AC7DFA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3" w:hanging="81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376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3D411685"/>
    <w:multiLevelType w:val="hybridMultilevel"/>
    <w:tmpl w:val="8BEC6BC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C14E5"/>
    <w:multiLevelType w:val="hybridMultilevel"/>
    <w:tmpl w:val="6B169C42"/>
    <w:lvl w:ilvl="0" w:tplc="14880FF4">
      <w:start w:val="9"/>
      <w:numFmt w:val="decimal"/>
      <w:lvlText w:val="%1."/>
      <w:lvlJc w:val="left"/>
      <w:pPr>
        <w:ind w:left="502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FF94D41"/>
    <w:multiLevelType w:val="multilevel"/>
    <w:tmpl w:val="000068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0">
    <w:nsid w:val="5773100D"/>
    <w:multiLevelType w:val="hybridMultilevel"/>
    <w:tmpl w:val="E25A4F42"/>
    <w:lvl w:ilvl="0" w:tplc="9F46DB3A">
      <w:start w:val="1"/>
      <w:numFmt w:val="decimal"/>
      <w:suff w:val="nothing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6"/>
  </w:num>
  <w:num w:numId="10">
    <w:abstractNumId w:val="3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attachedTemplate r:id="rId1"/>
  <w:stylePaneFormatFilter w:val="3F01"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691"/>
    <w:rsid w:val="000021E0"/>
    <w:rsid w:val="00027800"/>
    <w:rsid w:val="00046E8F"/>
    <w:rsid w:val="00050C68"/>
    <w:rsid w:val="0005372C"/>
    <w:rsid w:val="00054D8B"/>
    <w:rsid w:val="000559D5"/>
    <w:rsid w:val="00060F3C"/>
    <w:rsid w:val="0007064A"/>
    <w:rsid w:val="00077AE1"/>
    <w:rsid w:val="000808D6"/>
    <w:rsid w:val="00092560"/>
    <w:rsid w:val="000969A1"/>
    <w:rsid w:val="000A51B2"/>
    <w:rsid w:val="000A726F"/>
    <w:rsid w:val="000B4002"/>
    <w:rsid w:val="000B66C7"/>
    <w:rsid w:val="000C430D"/>
    <w:rsid w:val="000C4D00"/>
    <w:rsid w:val="000F2B40"/>
    <w:rsid w:val="000F5B6A"/>
    <w:rsid w:val="001006EB"/>
    <w:rsid w:val="00102B38"/>
    <w:rsid w:val="00104E0D"/>
    <w:rsid w:val="0010504A"/>
    <w:rsid w:val="00106DDB"/>
    <w:rsid w:val="00112EEB"/>
    <w:rsid w:val="00116BFA"/>
    <w:rsid w:val="00125DE3"/>
    <w:rsid w:val="00153B21"/>
    <w:rsid w:val="0016464A"/>
    <w:rsid w:val="001B2D1C"/>
    <w:rsid w:val="001C1D98"/>
    <w:rsid w:val="001C73FD"/>
    <w:rsid w:val="001D2690"/>
    <w:rsid w:val="001D536D"/>
    <w:rsid w:val="001F4BE3"/>
    <w:rsid w:val="001F6D02"/>
    <w:rsid w:val="0020521A"/>
    <w:rsid w:val="00231C74"/>
    <w:rsid w:val="00236266"/>
    <w:rsid w:val="002504E8"/>
    <w:rsid w:val="00254382"/>
    <w:rsid w:val="00255A4C"/>
    <w:rsid w:val="002641F5"/>
    <w:rsid w:val="0027031E"/>
    <w:rsid w:val="00275691"/>
    <w:rsid w:val="0028703B"/>
    <w:rsid w:val="002A2062"/>
    <w:rsid w:val="002A31A1"/>
    <w:rsid w:val="002B6527"/>
    <w:rsid w:val="002C135C"/>
    <w:rsid w:val="002C47AE"/>
    <w:rsid w:val="002C5E60"/>
    <w:rsid w:val="002D3FF0"/>
    <w:rsid w:val="002E65D5"/>
    <w:rsid w:val="002F63E3"/>
    <w:rsid w:val="002F70A7"/>
    <w:rsid w:val="002F74D7"/>
    <w:rsid w:val="0030124B"/>
    <w:rsid w:val="00313D3A"/>
    <w:rsid w:val="00313F9D"/>
    <w:rsid w:val="003167D4"/>
    <w:rsid w:val="00341FC1"/>
    <w:rsid w:val="003477D9"/>
    <w:rsid w:val="00353C7C"/>
    <w:rsid w:val="0037040B"/>
    <w:rsid w:val="003805CF"/>
    <w:rsid w:val="003921D8"/>
    <w:rsid w:val="003B2193"/>
    <w:rsid w:val="00407B71"/>
    <w:rsid w:val="00425061"/>
    <w:rsid w:val="0043686A"/>
    <w:rsid w:val="00441069"/>
    <w:rsid w:val="00444636"/>
    <w:rsid w:val="004454C5"/>
    <w:rsid w:val="00453869"/>
    <w:rsid w:val="00470BA8"/>
    <w:rsid w:val="004710F9"/>
    <w:rsid w:val="004711EC"/>
    <w:rsid w:val="00480BC7"/>
    <w:rsid w:val="004871AA"/>
    <w:rsid w:val="004B422D"/>
    <w:rsid w:val="004B52E9"/>
    <w:rsid w:val="004B6A5C"/>
    <w:rsid w:val="004E78FD"/>
    <w:rsid w:val="004F2051"/>
    <w:rsid w:val="004F7011"/>
    <w:rsid w:val="00515D9C"/>
    <w:rsid w:val="00531FBD"/>
    <w:rsid w:val="0053366A"/>
    <w:rsid w:val="00540E73"/>
    <w:rsid w:val="00587BF6"/>
    <w:rsid w:val="005A15FC"/>
    <w:rsid w:val="005B42DF"/>
    <w:rsid w:val="005B7301"/>
    <w:rsid w:val="005C5FF3"/>
    <w:rsid w:val="0061138A"/>
    <w:rsid w:val="00611679"/>
    <w:rsid w:val="00613D7D"/>
    <w:rsid w:val="006564DB"/>
    <w:rsid w:val="00657445"/>
    <w:rsid w:val="00660EE3"/>
    <w:rsid w:val="00676B57"/>
    <w:rsid w:val="006B7A21"/>
    <w:rsid w:val="007120F8"/>
    <w:rsid w:val="007219F0"/>
    <w:rsid w:val="00751AC4"/>
    <w:rsid w:val="007730B1"/>
    <w:rsid w:val="00782222"/>
    <w:rsid w:val="00791FA0"/>
    <w:rsid w:val="007936ED"/>
    <w:rsid w:val="007B5927"/>
    <w:rsid w:val="007B6388"/>
    <w:rsid w:val="007C0A5F"/>
    <w:rsid w:val="007F302F"/>
    <w:rsid w:val="00803F3C"/>
    <w:rsid w:val="008048DA"/>
    <w:rsid w:val="00804CFE"/>
    <w:rsid w:val="00811C94"/>
    <w:rsid w:val="00811CF1"/>
    <w:rsid w:val="008438D7"/>
    <w:rsid w:val="00860E5A"/>
    <w:rsid w:val="00867AB6"/>
    <w:rsid w:val="00881407"/>
    <w:rsid w:val="008A26EE"/>
    <w:rsid w:val="008A4234"/>
    <w:rsid w:val="008B6AD3"/>
    <w:rsid w:val="008C37FB"/>
    <w:rsid w:val="008C4BCC"/>
    <w:rsid w:val="00910044"/>
    <w:rsid w:val="0091195C"/>
    <w:rsid w:val="009122B1"/>
    <w:rsid w:val="009127DC"/>
    <w:rsid w:val="00913129"/>
    <w:rsid w:val="00917C70"/>
    <w:rsid w:val="009228DF"/>
    <w:rsid w:val="00924E84"/>
    <w:rsid w:val="00931944"/>
    <w:rsid w:val="00947FCC"/>
    <w:rsid w:val="00955448"/>
    <w:rsid w:val="00960321"/>
    <w:rsid w:val="0098334A"/>
    <w:rsid w:val="00985A10"/>
    <w:rsid w:val="009A4523"/>
    <w:rsid w:val="009D5EAE"/>
    <w:rsid w:val="009D7352"/>
    <w:rsid w:val="00A05B6C"/>
    <w:rsid w:val="00A061D7"/>
    <w:rsid w:val="00A30E81"/>
    <w:rsid w:val="00A34804"/>
    <w:rsid w:val="00A3562C"/>
    <w:rsid w:val="00A4163D"/>
    <w:rsid w:val="00A67B50"/>
    <w:rsid w:val="00A713A9"/>
    <w:rsid w:val="00A941CF"/>
    <w:rsid w:val="00AB1ACA"/>
    <w:rsid w:val="00AC5CFA"/>
    <w:rsid w:val="00AE2601"/>
    <w:rsid w:val="00B02C23"/>
    <w:rsid w:val="00B22F6A"/>
    <w:rsid w:val="00B30AFA"/>
    <w:rsid w:val="00B31114"/>
    <w:rsid w:val="00B35935"/>
    <w:rsid w:val="00B37E63"/>
    <w:rsid w:val="00B444A2"/>
    <w:rsid w:val="00B47432"/>
    <w:rsid w:val="00B62CFB"/>
    <w:rsid w:val="00B660B3"/>
    <w:rsid w:val="00B72D61"/>
    <w:rsid w:val="00B80D5B"/>
    <w:rsid w:val="00B81A41"/>
    <w:rsid w:val="00B8231A"/>
    <w:rsid w:val="00B828D3"/>
    <w:rsid w:val="00BA708C"/>
    <w:rsid w:val="00BB55C0"/>
    <w:rsid w:val="00BC0920"/>
    <w:rsid w:val="00BE1620"/>
    <w:rsid w:val="00BE7B10"/>
    <w:rsid w:val="00BF39F0"/>
    <w:rsid w:val="00C11FDF"/>
    <w:rsid w:val="00C27963"/>
    <w:rsid w:val="00C3350E"/>
    <w:rsid w:val="00C572C4"/>
    <w:rsid w:val="00C731BB"/>
    <w:rsid w:val="00C95DA9"/>
    <w:rsid w:val="00CA151C"/>
    <w:rsid w:val="00CA4D51"/>
    <w:rsid w:val="00CA53A6"/>
    <w:rsid w:val="00CB1900"/>
    <w:rsid w:val="00CB43C1"/>
    <w:rsid w:val="00CC7513"/>
    <w:rsid w:val="00CD077D"/>
    <w:rsid w:val="00CE5183"/>
    <w:rsid w:val="00CF077F"/>
    <w:rsid w:val="00D00358"/>
    <w:rsid w:val="00D13E83"/>
    <w:rsid w:val="00D36063"/>
    <w:rsid w:val="00D460DE"/>
    <w:rsid w:val="00D67295"/>
    <w:rsid w:val="00D73323"/>
    <w:rsid w:val="00DA1E06"/>
    <w:rsid w:val="00DA7C1C"/>
    <w:rsid w:val="00DB4D6B"/>
    <w:rsid w:val="00DC2302"/>
    <w:rsid w:val="00DC6AA9"/>
    <w:rsid w:val="00DE48F4"/>
    <w:rsid w:val="00DE50C1"/>
    <w:rsid w:val="00E00A92"/>
    <w:rsid w:val="00E04248"/>
    <w:rsid w:val="00E04378"/>
    <w:rsid w:val="00E06C64"/>
    <w:rsid w:val="00E138E0"/>
    <w:rsid w:val="00E3132E"/>
    <w:rsid w:val="00E36EA0"/>
    <w:rsid w:val="00E52AF3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BE1"/>
    <w:rsid w:val="00EC40AD"/>
    <w:rsid w:val="00ED696C"/>
    <w:rsid w:val="00ED72D3"/>
    <w:rsid w:val="00EF29AB"/>
    <w:rsid w:val="00EF56AF"/>
    <w:rsid w:val="00F02C40"/>
    <w:rsid w:val="00F24917"/>
    <w:rsid w:val="00F30D40"/>
    <w:rsid w:val="00F410DF"/>
    <w:rsid w:val="00F41D85"/>
    <w:rsid w:val="00F46B19"/>
    <w:rsid w:val="00F8225E"/>
    <w:rsid w:val="00F85CE0"/>
    <w:rsid w:val="00F86418"/>
    <w:rsid w:val="00F9297B"/>
    <w:rsid w:val="00F9539A"/>
    <w:rsid w:val="00FA6611"/>
    <w:rsid w:val="00FB3527"/>
    <w:rsid w:val="00FB3B6F"/>
    <w:rsid w:val="00FD1F0D"/>
    <w:rsid w:val="00FD350A"/>
    <w:rsid w:val="00FE4465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523"/>
  </w:style>
  <w:style w:type="paragraph" w:styleId="1">
    <w:name w:val="heading 1"/>
    <w:basedOn w:val="a"/>
    <w:next w:val="a"/>
    <w:link w:val="10"/>
    <w:qFormat/>
    <w:rsid w:val="009A452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rsid w:val="009A4523"/>
    <w:rPr>
      <w:sz w:val="28"/>
    </w:rPr>
  </w:style>
  <w:style w:type="character" w:customStyle="1" w:styleId="a4">
    <w:name w:val="Основной текст Знак"/>
    <w:basedOn w:val="a0"/>
    <w:link w:val="a3"/>
    <w:rsid w:val="006B7A21"/>
    <w:rPr>
      <w:sz w:val="28"/>
    </w:rPr>
  </w:style>
  <w:style w:type="paragraph" w:styleId="a5">
    <w:name w:val="Body Text Indent"/>
    <w:basedOn w:val="a"/>
    <w:link w:val="a6"/>
    <w:rsid w:val="009A4523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6B7A21"/>
    <w:rPr>
      <w:sz w:val="28"/>
    </w:rPr>
  </w:style>
  <w:style w:type="paragraph" w:customStyle="1" w:styleId="Postan">
    <w:name w:val="Postan"/>
    <w:basedOn w:val="a"/>
    <w:rsid w:val="009A4523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9A452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02C23"/>
  </w:style>
  <w:style w:type="paragraph" w:styleId="a9">
    <w:name w:val="header"/>
    <w:basedOn w:val="a"/>
    <w:link w:val="aa"/>
    <w:uiPriority w:val="99"/>
    <w:rsid w:val="009A452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9A4523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35">
    <w:name w:val="Основной текст (3)_"/>
    <w:basedOn w:val="a0"/>
    <w:link w:val="36"/>
    <w:uiPriority w:val="99"/>
    <w:locked/>
    <w:rsid w:val="00275691"/>
    <w:rPr>
      <w:b/>
      <w:bCs/>
      <w:sz w:val="31"/>
      <w:szCs w:val="31"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275691"/>
    <w:pPr>
      <w:widowControl w:val="0"/>
      <w:shd w:val="clear" w:color="auto" w:fill="FFFFFF"/>
      <w:spacing w:before="180" w:after="720" w:line="547" w:lineRule="exact"/>
      <w:jc w:val="both"/>
    </w:pPr>
    <w:rPr>
      <w:b/>
      <w:bCs/>
      <w:sz w:val="31"/>
      <w:szCs w:val="31"/>
    </w:rPr>
  </w:style>
  <w:style w:type="table" w:styleId="afff1">
    <w:name w:val="Table Grid"/>
    <w:basedOn w:val="a1"/>
    <w:uiPriority w:val="59"/>
    <w:rsid w:val="002756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2">
    <w:name w:val="Hyperlink"/>
    <w:basedOn w:val="a0"/>
    <w:uiPriority w:val="99"/>
    <w:semiHidden/>
    <w:unhideWhenUsed/>
    <w:rsid w:val="0027569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173</TotalTime>
  <Pages>9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Воловодова Яна Сергеевна</dc:creator>
  <cp:lastModifiedBy>Юрист</cp:lastModifiedBy>
  <cp:revision>6</cp:revision>
  <cp:lastPrinted>2025-02-27T06:48:00Z</cp:lastPrinted>
  <dcterms:created xsi:type="dcterms:W3CDTF">2025-02-17T06:48:00Z</dcterms:created>
  <dcterms:modified xsi:type="dcterms:W3CDTF">2025-02-27T06:52:00Z</dcterms:modified>
</cp:coreProperties>
</file>